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9B" w:rsidRDefault="0020069B" w:rsidP="0020069B">
      <w:pPr>
        <w:jc w:val="center"/>
        <w:rPr>
          <w:b/>
          <w:sz w:val="32"/>
          <w:szCs w:val="32"/>
        </w:rPr>
      </w:pPr>
      <w:r>
        <w:rPr>
          <w:b/>
          <w:sz w:val="32"/>
          <w:szCs w:val="32"/>
        </w:rPr>
        <w:t>Муниципальное общеобразовательное учреждение «Лицей № 26»</w:t>
      </w:r>
    </w:p>
    <w:p w:rsidR="0020069B" w:rsidRDefault="0020069B" w:rsidP="0020069B"/>
    <w:p w:rsidR="0020069B" w:rsidRDefault="0020069B" w:rsidP="0020069B"/>
    <w:tbl>
      <w:tblPr>
        <w:tblW w:w="15410" w:type="dxa"/>
        <w:tblInd w:w="-34" w:type="dxa"/>
        <w:tblLook w:val="04A0" w:firstRow="1" w:lastRow="0" w:firstColumn="1" w:lastColumn="0" w:noHBand="0" w:noVBand="1"/>
      </w:tblPr>
      <w:tblGrid>
        <w:gridCol w:w="5529"/>
        <w:gridCol w:w="4494"/>
        <w:gridCol w:w="5387"/>
      </w:tblGrid>
      <w:tr w:rsidR="0020069B" w:rsidTr="0020069B">
        <w:tc>
          <w:tcPr>
            <w:tcW w:w="5529" w:type="dxa"/>
            <w:vAlign w:val="center"/>
            <w:hideMark/>
          </w:tcPr>
          <w:p w:rsidR="0020069B" w:rsidRDefault="0020069B">
            <w:pPr>
              <w:spacing w:line="276" w:lineRule="auto"/>
              <w:jc w:val="center"/>
              <w:rPr>
                <w:lang w:eastAsia="en-US"/>
              </w:rPr>
            </w:pPr>
            <w:r>
              <w:rPr>
                <w:lang w:eastAsia="en-US"/>
              </w:rPr>
              <w:t>СОГЛАСОВАНО</w:t>
            </w:r>
          </w:p>
          <w:p w:rsidR="0020069B" w:rsidRDefault="0020069B">
            <w:pPr>
              <w:spacing w:line="360" w:lineRule="auto"/>
              <w:rPr>
                <w:sz w:val="20"/>
                <w:szCs w:val="20"/>
                <w:lang w:eastAsia="en-US"/>
              </w:rPr>
            </w:pPr>
            <w:r>
              <w:rPr>
                <w:sz w:val="20"/>
                <w:szCs w:val="20"/>
                <w:lang w:eastAsia="en-US"/>
              </w:rPr>
              <w:t xml:space="preserve">на заседании научно-методического совета </w:t>
            </w:r>
          </w:p>
          <w:p w:rsidR="0020069B" w:rsidRDefault="00923A03">
            <w:pPr>
              <w:spacing w:line="360" w:lineRule="auto"/>
              <w:rPr>
                <w:sz w:val="20"/>
                <w:szCs w:val="20"/>
                <w:lang w:eastAsia="en-US"/>
              </w:rPr>
            </w:pPr>
            <w:r>
              <w:rPr>
                <w:sz w:val="20"/>
                <w:szCs w:val="20"/>
                <w:lang w:eastAsia="en-US"/>
              </w:rPr>
              <w:t>протокол № 1</w:t>
            </w:r>
            <w:r w:rsidR="0020069B">
              <w:rPr>
                <w:sz w:val="20"/>
                <w:szCs w:val="20"/>
                <w:lang w:eastAsia="en-US"/>
              </w:rPr>
              <w:t xml:space="preserve"> от «</w:t>
            </w:r>
            <w:r>
              <w:rPr>
                <w:sz w:val="20"/>
                <w:szCs w:val="20"/>
                <w:lang w:eastAsia="en-US"/>
              </w:rPr>
              <w:t>2</w:t>
            </w:r>
            <w:r w:rsidR="00F41BB4">
              <w:rPr>
                <w:sz w:val="20"/>
                <w:szCs w:val="20"/>
                <w:lang w:eastAsia="en-US"/>
              </w:rPr>
              <w:t>8</w:t>
            </w:r>
            <w:r w:rsidR="0020069B">
              <w:rPr>
                <w:sz w:val="20"/>
                <w:szCs w:val="20"/>
                <w:lang w:eastAsia="en-US"/>
              </w:rPr>
              <w:t>» августа 201</w:t>
            </w:r>
            <w:r w:rsidR="00F41BB4">
              <w:rPr>
                <w:sz w:val="20"/>
                <w:szCs w:val="20"/>
                <w:lang w:eastAsia="en-US"/>
              </w:rPr>
              <w:t>8</w:t>
            </w:r>
            <w:r w:rsidR="0020069B">
              <w:rPr>
                <w:sz w:val="20"/>
                <w:szCs w:val="20"/>
                <w:lang w:eastAsia="en-US"/>
              </w:rPr>
              <w:t xml:space="preserve"> г.</w:t>
            </w:r>
          </w:p>
          <w:p w:rsidR="0020069B" w:rsidRDefault="0020069B">
            <w:pPr>
              <w:spacing w:line="360" w:lineRule="auto"/>
              <w:rPr>
                <w:lang w:eastAsia="en-US"/>
              </w:rPr>
            </w:pPr>
            <w:r>
              <w:rPr>
                <w:sz w:val="20"/>
                <w:szCs w:val="20"/>
                <w:lang w:eastAsia="en-US"/>
              </w:rPr>
              <w:t>Заместитель директора по УМР ____________ Т.А.</w:t>
            </w:r>
            <w:r w:rsidR="00AF4F10">
              <w:rPr>
                <w:sz w:val="20"/>
                <w:szCs w:val="20"/>
                <w:lang w:eastAsia="en-US"/>
              </w:rPr>
              <w:t xml:space="preserve"> </w:t>
            </w:r>
            <w:r>
              <w:rPr>
                <w:sz w:val="20"/>
                <w:szCs w:val="20"/>
                <w:lang w:eastAsia="en-US"/>
              </w:rPr>
              <w:t>Сучкова</w:t>
            </w:r>
          </w:p>
        </w:tc>
        <w:tc>
          <w:tcPr>
            <w:tcW w:w="4494" w:type="dxa"/>
            <w:vAlign w:val="center"/>
            <w:hideMark/>
          </w:tcPr>
          <w:p w:rsidR="0020069B" w:rsidRDefault="0020069B">
            <w:pPr>
              <w:spacing w:line="276" w:lineRule="auto"/>
              <w:jc w:val="center"/>
              <w:rPr>
                <w:lang w:eastAsia="en-US"/>
              </w:rPr>
            </w:pPr>
            <w:r>
              <w:rPr>
                <w:lang w:eastAsia="en-US"/>
              </w:rPr>
              <w:t>СОГЛАСОВАНО</w:t>
            </w:r>
          </w:p>
          <w:p w:rsidR="0020069B" w:rsidRDefault="0020069B">
            <w:pPr>
              <w:spacing w:line="360" w:lineRule="auto"/>
              <w:jc w:val="center"/>
              <w:rPr>
                <w:sz w:val="20"/>
                <w:szCs w:val="20"/>
                <w:lang w:eastAsia="en-US"/>
              </w:rPr>
            </w:pPr>
            <w:r>
              <w:rPr>
                <w:sz w:val="20"/>
                <w:szCs w:val="20"/>
                <w:lang w:eastAsia="en-US"/>
              </w:rPr>
              <w:t>Заместитель директора по УВР</w:t>
            </w:r>
          </w:p>
          <w:p w:rsidR="0020069B" w:rsidRDefault="0020069B">
            <w:pPr>
              <w:spacing w:line="360" w:lineRule="auto"/>
              <w:jc w:val="center"/>
              <w:rPr>
                <w:sz w:val="20"/>
                <w:szCs w:val="20"/>
                <w:lang w:eastAsia="en-US"/>
              </w:rPr>
            </w:pPr>
            <w:r>
              <w:rPr>
                <w:sz w:val="20"/>
                <w:szCs w:val="20"/>
                <w:lang w:eastAsia="en-US"/>
              </w:rPr>
              <w:t>_________Н.П.</w:t>
            </w:r>
            <w:r w:rsidR="00AF4F10">
              <w:rPr>
                <w:sz w:val="20"/>
                <w:szCs w:val="20"/>
                <w:lang w:eastAsia="en-US"/>
              </w:rPr>
              <w:t xml:space="preserve"> </w:t>
            </w:r>
            <w:r>
              <w:rPr>
                <w:sz w:val="20"/>
                <w:szCs w:val="20"/>
                <w:lang w:eastAsia="en-US"/>
              </w:rPr>
              <w:t>Ведерникова</w:t>
            </w:r>
          </w:p>
          <w:p w:rsidR="0020069B" w:rsidRDefault="0020069B" w:rsidP="00F41BB4">
            <w:pPr>
              <w:spacing w:line="360" w:lineRule="auto"/>
              <w:jc w:val="center"/>
              <w:rPr>
                <w:lang w:eastAsia="en-US"/>
              </w:rPr>
            </w:pPr>
            <w:r>
              <w:rPr>
                <w:sz w:val="20"/>
                <w:szCs w:val="20"/>
                <w:lang w:eastAsia="en-US"/>
              </w:rPr>
              <w:t xml:space="preserve">   </w:t>
            </w:r>
            <w:r w:rsidR="00AF4F10">
              <w:rPr>
                <w:sz w:val="20"/>
                <w:szCs w:val="20"/>
                <w:lang w:eastAsia="en-US"/>
              </w:rPr>
              <w:t>2</w:t>
            </w:r>
            <w:r w:rsidR="00F41BB4">
              <w:rPr>
                <w:sz w:val="20"/>
                <w:szCs w:val="20"/>
                <w:lang w:eastAsia="en-US"/>
              </w:rPr>
              <w:t>8</w:t>
            </w:r>
            <w:r>
              <w:rPr>
                <w:sz w:val="20"/>
                <w:szCs w:val="20"/>
                <w:lang w:eastAsia="en-US"/>
              </w:rPr>
              <w:t xml:space="preserve"> августа 201</w:t>
            </w:r>
            <w:r w:rsidR="00F41BB4">
              <w:rPr>
                <w:sz w:val="20"/>
                <w:szCs w:val="20"/>
                <w:lang w:eastAsia="en-US"/>
              </w:rPr>
              <w:t>8</w:t>
            </w:r>
            <w:r>
              <w:rPr>
                <w:sz w:val="20"/>
                <w:szCs w:val="20"/>
                <w:lang w:eastAsia="en-US"/>
              </w:rPr>
              <w:t>г.</w:t>
            </w:r>
          </w:p>
        </w:tc>
        <w:tc>
          <w:tcPr>
            <w:tcW w:w="5387" w:type="dxa"/>
            <w:vAlign w:val="center"/>
          </w:tcPr>
          <w:p w:rsidR="0020069B" w:rsidRDefault="0020069B">
            <w:pPr>
              <w:spacing w:line="276" w:lineRule="auto"/>
              <w:jc w:val="center"/>
              <w:rPr>
                <w:lang w:eastAsia="en-US"/>
              </w:rPr>
            </w:pPr>
            <w:r>
              <w:rPr>
                <w:lang w:eastAsia="en-US"/>
              </w:rPr>
              <w:t>УТВЕРЖДАЮ</w:t>
            </w:r>
          </w:p>
          <w:p w:rsidR="0020069B" w:rsidRDefault="0020069B">
            <w:pPr>
              <w:spacing w:line="276" w:lineRule="auto"/>
              <w:jc w:val="center"/>
              <w:rPr>
                <w:sz w:val="16"/>
                <w:szCs w:val="16"/>
                <w:lang w:eastAsia="en-US"/>
              </w:rPr>
            </w:pPr>
          </w:p>
          <w:p w:rsidR="0020069B" w:rsidRDefault="0020069B" w:rsidP="00F41BB4">
            <w:pPr>
              <w:spacing w:line="360" w:lineRule="auto"/>
              <w:jc w:val="center"/>
              <w:rPr>
                <w:lang w:eastAsia="en-US"/>
              </w:rPr>
            </w:pPr>
            <w:r>
              <w:rPr>
                <w:sz w:val="20"/>
                <w:szCs w:val="20"/>
                <w:lang w:eastAsia="en-US"/>
              </w:rPr>
              <w:t>Директор МОУ «Лицей № 26» ____________ Л.Н.</w:t>
            </w:r>
            <w:r w:rsidR="00AF4F10">
              <w:rPr>
                <w:sz w:val="20"/>
                <w:szCs w:val="20"/>
                <w:lang w:eastAsia="en-US"/>
              </w:rPr>
              <w:t xml:space="preserve"> </w:t>
            </w:r>
            <w:r>
              <w:rPr>
                <w:sz w:val="20"/>
                <w:szCs w:val="20"/>
                <w:lang w:eastAsia="en-US"/>
              </w:rPr>
              <w:t>Устинова приказ №</w:t>
            </w:r>
            <w:r w:rsidR="00923A03">
              <w:rPr>
                <w:sz w:val="20"/>
                <w:szCs w:val="20"/>
                <w:lang w:eastAsia="en-US"/>
              </w:rPr>
              <w:t xml:space="preserve"> 1</w:t>
            </w:r>
            <w:r w:rsidR="00F41BB4">
              <w:rPr>
                <w:sz w:val="20"/>
                <w:szCs w:val="20"/>
                <w:lang w:eastAsia="en-US"/>
              </w:rPr>
              <w:t>3</w:t>
            </w:r>
            <w:r w:rsidR="00923A03">
              <w:rPr>
                <w:sz w:val="20"/>
                <w:szCs w:val="20"/>
                <w:lang w:eastAsia="en-US"/>
              </w:rPr>
              <w:t>0</w:t>
            </w:r>
            <w:r>
              <w:rPr>
                <w:sz w:val="20"/>
                <w:szCs w:val="20"/>
                <w:lang w:eastAsia="en-US"/>
              </w:rPr>
              <w:t xml:space="preserve"> </w:t>
            </w:r>
            <w:r w:rsidR="00AF4F10">
              <w:rPr>
                <w:sz w:val="20"/>
                <w:szCs w:val="20"/>
                <w:lang w:eastAsia="en-US"/>
              </w:rPr>
              <w:t>от 30</w:t>
            </w:r>
            <w:r w:rsidR="00923A03">
              <w:rPr>
                <w:sz w:val="20"/>
                <w:szCs w:val="20"/>
                <w:lang w:eastAsia="en-US"/>
              </w:rPr>
              <w:t xml:space="preserve"> </w:t>
            </w:r>
            <w:r w:rsidR="00AF4F10">
              <w:rPr>
                <w:sz w:val="20"/>
                <w:szCs w:val="20"/>
                <w:lang w:eastAsia="en-US"/>
              </w:rPr>
              <w:t>августа 201</w:t>
            </w:r>
            <w:r w:rsidR="00F41BB4">
              <w:rPr>
                <w:sz w:val="20"/>
                <w:szCs w:val="20"/>
                <w:lang w:eastAsia="en-US"/>
              </w:rPr>
              <w:t>8</w:t>
            </w:r>
            <w:r>
              <w:rPr>
                <w:sz w:val="20"/>
                <w:szCs w:val="20"/>
                <w:lang w:eastAsia="en-US"/>
              </w:rPr>
              <w:t>г.</w:t>
            </w:r>
          </w:p>
        </w:tc>
      </w:tr>
    </w:tbl>
    <w:p w:rsidR="0020069B" w:rsidRDefault="0020069B" w:rsidP="0020069B"/>
    <w:p w:rsidR="0020069B" w:rsidRDefault="0020069B" w:rsidP="0020069B"/>
    <w:p w:rsidR="0020069B" w:rsidRDefault="0020069B" w:rsidP="0020069B">
      <w:pPr>
        <w:jc w:val="center"/>
        <w:rPr>
          <w:sz w:val="52"/>
          <w:szCs w:val="52"/>
        </w:rPr>
      </w:pPr>
      <w:r>
        <w:rPr>
          <w:sz w:val="52"/>
          <w:szCs w:val="52"/>
        </w:rPr>
        <w:t xml:space="preserve">Рабочая программа </w:t>
      </w:r>
    </w:p>
    <w:p w:rsidR="0020069B" w:rsidRDefault="0020069B" w:rsidP="0020069B">
      <w:pPr>
        <w:jc w:val="center"/>
        <w:rPr>
          <w:sz w:val="52"/>
          <w:szCs w:val="5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528"/>
        <w:gridCol w:w="4679"/>
      </w:tblGrid>
      <w:tr w:rsidR="0020069B" w:rsidTr="0020069B">
        <w:tc>
          <w:tcPr>
            <w:tcW w:w="5353" w:type="dxa"/>
            <w:hideMark/>
          </w:tcPr>
          <w:p w:rsidR="0020069B" w:rsidRDefault="0020069B">
            <w:pPr>
              <w:rPr>
                <w:sz w:val="28"/>
                <w:szCs w:val="28"/>
                <w:lang w:eastAsia="en-US"/>
              </w:rPr>
            </w:pPr>
            <w:r>
              <w:rPr>
                <w:sz w:val="28"/>
                <w:szCs w:val="28"/>
                <w:lang w:eastAsia="en-US"/>
              </w:rPr>
              <w:t xml:space="preserve">Наименование учебного предмета  </w:t>
            </w:r>
          </w:p>
        </w:tc>
        <w:tc>
          <w:tcPr>
            <w:tcW w:w="10207" w:type="dxa"/>
            <w:gridSpan w:val="2"/>
            <w:tcBorders>
              <w:top w:val="nil"/>
              <w:left w:val="nil"/>
              <w:bottom w:val="single" w:sz="4" w:space="0" w:color="auto"/>
              <w:right w:val="nil"/>
            </w:tcBorders>
            <w:hideMark/>
          </w:tcPr>
          <w:p w:rsidR="0020069B" w:rsidRDefault="0020069B">
            <w:pPr>
              <w:jc w:val="center"/>
              <w:rPr>
                <w:sz w:val="28"/>
                <w:szCs w:val="28"/>
                <w:lang w:eastAsia="en-US"/>
              </w:rPr>
            </w:pPr>
            <w:r>
              <w:rPr>
                <w:sz w:val="28"/>
                <w:szCs w:val="28"/>
                <w:lang w:eastAsia="en-US"/>
              </w:rPr>
              <w:t>Английский язык</w:t>
            </w:r>
          </w:p>
        </w:tc>
      </w:tr>
      <w:tr w:rsidR="0020069B" w:rsidTr="0020069B">
        <w:tc>
          <w:tcPr>
            <w:tcW w:w="5353" w:type="dxa"/>
            <w:hideMark/>
          </w:tcPr>
          <w:p w:rsidR="0020069B" w:rsidRDefault="0020069B">
            <w:pPr>
              <w:rPr>
                <w:sz w:val="28"/>
                <w:szCs w:val="28"/>
                <w:lang w:eastAsia="en-US"/>
              </w:rPr>
            </w:pPr>
            <w:r>
              <w:rPr>
                <w:sz w:val="28"/>
                <w:szCs w:val="28"/>
                <w:lang w:eastAsia="en-US"/>
              </w:rPr>
              <w:t>Класс</w:t>
            </w:r>
          </w:p>
        </w:tc>
        <w:tc>
          <w:tcPr>
            <w:tcW w:w="10207" w:type="dxa"/>
            <w:gridSpan w:val="2"/>
            <w:tcBorders>
              <w:top w:val="single" w:sz="4" w:space="0" w:color="auto"/>
              <w:left w:val="nil"/>
              <w:bottom w:val="single" w:sz="4" w:space="0" w:color="auto"/>
              <w:right w:val="nil"/>
            </w:tcBorders>
            <w:hideMark/>
          </w:tcPr>
          <w:p w:rsidR="0020069B" w:rsidRDefault="0020069B" w:rsidP="006731A9">
            <w:pPr>
              <w:jc w:val="center"/>
              <w:rPr>
                <w:sz w:val="28"/>
                <w:szCs w:val="28"/>
                <w:lang w:eastAsia="en-US"/>
              </w:rPr>
            </w:pPr>
            <w:r>
              <w:rPr>
                <w:sz w:val="28"/>
                <w:szCs w:val="28"/>
                <w:lang w:eastAsia="en-US"/>
              </w:rPr>
              <w:t xml:space="preserve">  </w:t>
            </w:r>
            <w:r w:rsidR="006731A9">
              <w:rPr>
                <w:sz w:val="28"/>
                <w:szCs w:val="28"/>
                <w:lang w:eastAsia="en-US"/>
              </w:rPr>
              <w:t xml:space="preserve">10б, 10м, 10п, </w:t>
            </w:r>
            <w:r>
              <w:rPr>
                <w:sz w:val="28"/>
                <w:szCs w:val="28"/>
                <w:lang w:eastAsia="en-US"/>
              </w:rPr>
              <w:t>10э</w:t>
            </w:r>
          </w:p>
        </w:tc>
      </w:tr>
      <w:tr w:rsidR="0020069B" w:rsidTr="0020069B">
        <w:tc>
          <w:tcPr>
            <w:tcW w:w="5353" w:type="dxa"/>
            <w:hideMark/>
          </w:tcPr>
          <w:p w:rsidR="0020069B" w:rsidRDefault="0020069B">
            <w:pPr>
              <w:rPr>
                <w:sz w:val="28"/>
                <w:szCs w:val="28"/>
                <w:lang w:eastAsia="en-US"/>
              </w:rPr>
            </w:pPr>
            <w:r>
              <w:rPr>
                <w:sz w:val="28"/>
                <w:szCs w:val="28"/>
                <w:lang w:eastAsia="en-US"/>
              </w:rPr>
              <w:t>Уровень общего образования</w:t>
            </w:r>
          </w:p>
        </w:tc>
        <w:tc>
          <w:tcPr>
            <w:tcW w:w="10207" w:type="dxa"/>
            <w:gridSpan w:val="2"/>
            <w:tcBorders>
              <w:top w:val="single" w:sz="4" w:space="0" w:color="auto"/>
              <w:left w:val="nil"/>
              <w:bottom w:val="single" w:sz="4" w:space="0" w:color="auto"/>
              <w:right w:val="nil"/>
            </w:tcBorders>
            <w:hideMark/>
          </w:tcPr>
          <w:p w:rsidR="0020069B" w:rsidRDefault="009D46ED" w:rsidP="009D46ED">
            <w:pPr>
              <w:jc w:val="center"/>
              <w:rPr>
                <w:sz w:val="28"/>
                <w:szCs w:val="28"/>
                <w:lang w:eastAsia="en-US"/>
              </w:rPr>
            </w:pPr>
            <w:r>
              <w:rPr>
                <w:sz w:val="28"/>
                <w:szCs w:val="28"/>
                <w:lang w:eastAsia="en-US"/>
              </w:rPr>
              <w:t>С</w:t>
            </w:r>
            <w:r w:rsidR="0020069B">
              <w:rPr>
                <w:sz w:val="28"/>
                <w:szCs w:val="28"/>
                <w:lang w:eastAsia="en-US"/>
              </w:rPr>
              <w:t>реднее общее</w:t>
            </w:r>
          </w:p>
        </w:tc>
      </w:tr>
      <w:tr w:rsidR="0020069B" w:rsidTr="0020069B">
        <w:tc>
          <w:tcPr>
            <w:tcW w:w="5353" w:type="dxa"/>
            <w:hideMark/>
          </w:tcPr>
          <w:p w:rsidR="0020069B" w:rsidRDefault="0020069B">
            <w:pPr>
              <w:rPr>
                <w:sz w:val="28"/>
                <w:szCs w:val="28"/>
                <w:lang w:eastAsia="en-US"/>
              </w:rPr>
            </w:pPr>
            <w:r>
              <w:rPr>
                <w:sz w:val="28"/>
                <w:szCs w:val="28"/>
                <w:lang w:eastAsia="en-US"/>
              </w:rPr>
              <w:t>Учитель</w:t>
            </w:r>
          </w:p>
        </w:tc>
        <w:tc>
          <w:tcPr>
            <w:tcW w:w="10207" w:type="dxa"/>
            <w:gridSpan w:val="2"/>
            <w:tcBorders>
              <w:top w:val="single" w:sz="4" w:space="0" w:color="auto"/>
              <w:left w:val="nil"/>
              <w:bottom w:val="single" w:sz="4" w:space="0" w:color="auto"/>
              <w:right w:val="nil"/>
            </w:tcBorders>
            <w:hideMark/>
          </w:tcPr>
          <w:p w:rsidR="0020069B" w:rsidRDefault="0020069B">
            <w:pPr>
              <w:jc w:val="center"/>
              <w:rPr>
                <w:sz w:val="28"/>
                <w:szCs w:val="28"/>
                <w:lang w:eastAsia="en-US"/>
              </w:rPr>
            </w:pPr>
            <w:r>
              <w:rPr>
                <w:sz w:val="28"/>
                <w:szCs w:val="28"/>
                <w:lang w:eastAsia="en-US"/>
              </w:rPr>
              <w:t>Коцур Алла Николаевна</w:t>
            </w:r>
          </w:p>
        </w:tc>
      </w:tr>
      <w:tr w:rsidR="0020069B" w:rsidTr="0020069B">
        <w:tc>
          <w:tcPr>
            <w:tcW w:w="5353" w:type="dxa"/>
            <w:hideMark/>
          </w:tcPr>
          <w:p w:rsidR="0020069B" w:rsidRDefault="0020069B">
            <w:pPr>
              <w:rPr>
                <w:sz w:val="28"/>
                <w:szCs w:val="28"/>
                <w:lang w:eastAsia="en-US"/>
              </w:rPr>
            </w:pPr>
            <w:r>
              <w:rPr>
                <w:sz w:val="28"/>
                <w:szCs w:val="28"/>
                <w:lang w:eastAsia="en-US"/>
              </w:rPr>
              <w:t>Срок реализации программы, учебный год</w:t>
            </w:r>
          </w:p>
        </w:tc>
        <w:tc>
          <w:tcPr>
            <w:tcW w:w="10207" w:type="dxa"/>
            <w:gridSpan w:val="2"/>
            <w:tcBorders>
              <w:top w:val="single" w:sz="4" w:space="0" w:color="auto"/>
              <w:left w:val="nil"/>
              <w:bottom w:val="single" w:sz="4" w:space="0" w:color="auto"/>
              <w:right w:val="nil"/>
            </w:tcBorders>
            <w:hideMark/>
          </w:tcPr>
          <w:p w:rsidR="0020069B" w:rsidRDefault="0020069B" w:rsidP="006731A9">
            <w:pPr>
              <w:jc w:val="center"/>
              <w:rPr>
                <w:sz w:val="28"/>
                <w:szCs w:val="28"/>
                <w:lang w:eastAsia="en-US"/>
              </w:rPr>
            </w:pPr>
            <w:r>
              <w:rPr>
                <w:sz w:val="28"/>
                <w:szCs w:val="28"/>
                <w:lang w:eastAsia="en-US"/>
              </w:rPr>
              <w:t>201</w:t>
            </w:r>
            <w:r w:rsidR="006731A9">
              <w:rPr>
                <w:sz w:val="28"/>
                <w:szCs w:val="28"/>
                <w:lang w:eastAsia="en-US"/>
              </w:rPr>
              <w:t>8</w:t>
            </w:r>
            <w:r>
              <w:rPr>
                <w:sz w:val="28"/>
                <w:szCs w:val="28"/>
                <w:lang w:eastAsia="en-US"/>
              </w:rPr>
              <w:t>-201</w:t>
            </w:r>
            <w:r w:rsidR="006731A9">
              <w:rPr>
                <w:sz w:val="28"/>
                <w:szCs w:val="28"/>
                <w:lang w:eastAsia="en-US"/>
              </w:rPr>
              <w:t>9</w:t>
            </w:r>
            <w:r>
              <w:rPr>
                <w:sz w:val="28"/>
                <w:szCs w:val="28"/>
                <w:lang w:eastAsia="en-US"/>
              </w:rPr>
              <w:t xml:space="preserve"> учебный год</w:t>
            </w:r>
          </w:p>
        </w:tc>
      </w:tr>
      <w:tr w:rsidR="0020069B" w:rsidTr="0020069B">
        <w:tc>
          <w:tcPr>
            <w:tcW w:w="5353" w:type="dxa"/>
            <w:hideMark/>
          </w:tcPr>
          <w:p w:rsidR="0020069B" w:rsidRDefault="0020069B">
            <w:pPr>
              <w:rPr>
                <w:sz w:val="28"/>
                <w:szCs w:val="28"/>
                <w:lang w:eastAsia="en-US"/>
              </w:rPr>
            </w:pPr>
            <w:r>
              <w:rPr>
                <w:sz w:val="28"/>
                <w:szCs w:val="28"/>
                <w:lang w:eastAsia="en-US"/>
              </w:rPr>
              <w:t>Уровень программы</w:t>
            </w:r>
          </w:p>
        </w:tc>
        <w:tc>
          <w:tcPr>
            <w:tcW w:w="10207" w:type="dxa"/>
            <w:gridSpan w:val="2"/>
            <w:tcBorders>
              <w:top w:val="single" w:sz="4" w:space="0" w:color="auto"/>
              <w:left w:val="nil"/>
              <w:bottom w:val="single" w:sz="4" w:space="0" w:color="auto"/>
              <w:right w:val="nil"/>
            </w:tcBorders>
            <w:hideMark/>
          </w:tcPr>
          <w:p w:rsidR="0020069B" w:rsidRDefault="0020069B">
            <w:pPr>
              <w:jc w:val="center"/>
              <w:rPr>
                <w:sz w:val="28"/>
                <w:szCs w:val="28"/>
                <w:lang w:eastAsia="en-US"/>
              </w:rPr>
            </w:pPr>
            <w:r>
              <w:rPr>
                <w:sz w:val="28"/>
                <w:szCs w:val="28"/>
                <w:lang w:eastAsia="en-US"/>
              </w:rPr>
              <w:t>базовый</w:t>
            </w:r>
          </w:p>
        </w:tc>
      </w:tr>
      <w:tr w:rsidR="0020069B" w:rsidTr="0020069B">
        <w:tc>
          <w:tcPr>
            <w:tcW w:w="5353" w:type="dxa"/>
            <w:hideMark/>
          </w:tcPr>
          <w:p w:rsidR="0020069B" w:rsidRDefault="0020069B">
            <w:pPr>
              <w:rPr>
                <w:sz w:val="28"/>
                <w:szCs w:val="28"/>
                <w:lang w:eastAsia="en-US"/>
              </w:rPr>
            </w:pPr>
            <w:r>
              <w:rPr>
                <w:sz w:val="28"/>
                <w:szCs w:val="28"/>
                <w:lang w:eastAsia="en-US"/>
              </w:rPr>
              <w:t>Количество часов по учебному плану</w:t>
            </w:r>
          </w:p>
        </w:tc>
        <w:tc>
          <w:tcPr>
            <w:tcW w:w="10207" w:type="dxa"/>
            <w:gridSpan w:val="2"/>
            <w:tcBorders>
              <w:top w:val="single" w:sz="4" w:space="0" w:color="auto"/>
              <w:left w:val="nil"/>
              <w:bottom w:val="single" w:sz="4" w:space="0" w:color="auto"/>
              <w:right w:val="nil"/>
            </w:tcBorders>
            <w:hideMark/>
          </w:tcPr>
          <w:p w:rsidR="0020069B" w:rsidRDefault="0020069B">
            <w:pPr>
              <w:jc w:val="center"/>
              <w:rPr>
                <w:sz w:val="28"/>
                <w:szCs w:val="28"/>
                <w:lang w:eastAsia="en-US"/>
              </w:rPr>
            </w:pPr>
            <w:r>
              <w:rPr>
                <w:sz w:val="28"/>
                <w:szCs w:val="28"/>
                <w:lang w:eastAsia="en-US"/>
              </w:rPr>
              <w:t>всего: 102 часа в год, в неделю: 3 часа</w:t>
            </w:r>
          </w:p>
        </w:tc>
      </w:tr>
      <w:tr w:rsidR="0020069B" w:rsidTr="0020069B">
        <w:tc>
          <w:tcPr>
            <w:tcW w:w="5353" w:type="dxa"/>
            <w:hideMark/>
          </w:tcPr>
          <w:p w:rsidR="0020069B" w:rsidRDefault="0020069B">
            <w:pPr>
              <w:rPr>
                <w:sz w:val="28"/>
                <w:szCs w:val="28"/>
                <w:lang w:eastAsia="en-US"/>
              </w:rPr>
            </w:pPr>
            <w:r>
              <w:rPr>
                <w:sz w:val="28"/>
                <w:szCs w:val="28"/>
                <w:lang w:eastAsia="en-US"/>
              </w:rPr>
              <w:t xml:space="preserve">Программа </w:t>
            </w:r>
            <w:r w:rsidR="00AF4F10">
              <w:rPr>
                <w:sz w:val="28"/>
                <w:szCs w:val="28"/>
                <w:lang w:eastAsia="en-US"/>
              </w:rPr>
              <w:t>составлена на</w:t>
            </w:r>
            <w:r>
              <w:rPr>
                <w:sz w:val="28"/>
                <w:szCs w:val="28"/>
                <w:lang w:eastAsia="en-US"/>
              </w:rPr>
              <w:t xml:space="preserve"> основе</w:t>
            </w:r>
          </w:p>
        </w:tc>
        <w:tc>
          <w:tcPr>
            <w:tcW w:w="10207" w:type="dxa"/>
            <w:gridSpan w:val="2"/>
            <w:tcBorders>
              <w:top w:val="single" w:sz="4" w:space="0" w:color="auto"/>
              <w:left w:val="nil"/>
              <w:bottom w:val="single" w:sz="4" w:space="0" w:color="auto"/>
              <w:right w:val="nil"/>
            </w:tcBorders>
            <w:hideMark/>
          </w:tcPr>
          <w:p w:rsidR="0020069B" w:rsidRPr="002B47BD" w:rsidRDefault="0020069B" w:rsidP="002B47BD">
            <w:pPr>
              <w:widowControl w:val="0"/>
              <w:tabs>
                <w:tab w:val="left" w:pos="-1440"/>
                <w:tab w:val="left" w:pos="360"/>
              </w:tabs>
              <w:ind w:left="17"/>
              <w:jc w:val="center"/>
              <w:rPr>
                <w:lang w:eastAsia="en-US"/>
              </w:rPr>
            </w:pPr>
            <w:r w:rsidRPr="002B47BD">
              <w:rPr>
                <w:lang w:eastAsia="en-US"/>
              </w:rPr>
              <w:t xml:space="preserve">Федерального </w:t>
            </w:r>
            <w:r w:rsidR="002B47BD" w:rsidRPr="002B47BD">
              <w:rPr>
                <w:lang w:eastAsia="en-US"/>
              </w:rPr>
              <w:t>государственного образо</w:t>
            </w:r>
            <w:r w:rsidRPr="002B47BD">
              <w:rPr>
                <w:lang w:eastAsia="en-US"/>
              </w:rPr>
              <w:t xml:space="preserve">вательного </w:t>
            </w:r>
            <w:r w:rsidR="002B47BD" w:rsidRPr="002B47BD">
              <w:rPr>
                <w:lang w:eastAsia="en-US"/>
              </w:rPr>
              <w:t>с</w:t>
            </w:r>
            <w:r w:rsidRPr="002B47BD">
              <w:rPr>
                <w:lang w:eastAsia="en-US"/>
              </w:rPr>
              <w:t xml:space="preserve">тандарта и авторской программы к учебному курсу «Английский в фокусе» для 10-11 классов. </w:t>
            </w:r>
          </w:p>
        </w:tc>
      </w:tr>
      <w:tr w:rsidR="0020069B" w:rsidTr="0020069B">
        <w:tc>
          <w:tcPr>
            <w:tcW w:w="5353" w:type="dxa"/>
          </w:tcPr>
          <w:p w:rsidR="0020069B" w:rsidRDefault="0020069B">
            <w:pPr>
              <w:rPr>
                <w:sz w:val="28"/>
                <w:szCs w:val="28"/>
                <w:lang w:eastAsia="en-US"/>
              </w:rPr>
            </w:pPr>
          </w:p>
        </w:tc>
        <w:tc>
          <w:tcPr>
            <w:tcW w:w="10207" w:type="dxa"/>
            <w:gridSpan w:val="2"/>
            <w:tcBorders>
              <w:top w:val="single" w:sz="4" w:space="0" w:color="auto"/>
              <w:left w:val="nil"/>
              <w:bottom w:val="single" w:sz="4" w:space="0" w:color="auto"/>
              <w:right w:val="nil"/>
            </w:tcBorders>
            <w:hideMark/>
          </w:tcPr>
          <w:p w:rsidR="0020069B" w:rsidRPr="002B47BD" w:rsidRDefault="0020069B">
            <w:pPr>
              <w:widowControl w:val="0"/>
              <w:tabs>
                <w:tab w:val="left" w:pos="-1440"/>
                <w:tab w:val="left" w:pos="360"/>
              </w:tabs>
              <w:ind w:left="17"/>
              <w:jc w:val="center"/>
              <w:rPr>
                <w:lang w:eastAsia="en-US"/>
              </w:rPr>
            </w:pPr>
            <w:r w:rsidRPr="002B47BD">
              <w:rPr>
                <w:lang w:eastAsia="en-US"/>
              </w:rPr>
              <w:t xml:space="preserve">Апальков В.Г. Английский язык. 10-11 классы. Рабочие программы. </w:t>
            </w:r>
            <w:r w:rsidR="002B47BD" w:rsidRPr="002B47BD">
              <w:rPr>
                <w:lang w:eastAsia="en-US"/>
              </w:rPr>
              <w:t>Предметная линия учебников «Английский в фокусе». Просвещение, 2016г.</w:t>
            </w:r>
          </w:p>
        </w:tc>
      </w:tr>
      <w:tr w:rsidR="0020069B" w:rsidTr="0020069B">
        <w:tc>
          <w:tcPr>
            <w:tcW w:w="5353" w:type="dxa"/>
          </w:tcPr>
          <w:p w:rsidR="0020069B" w:rsidRDefault="002B47BD">
            <w:pPr>
              <w:rPr>
                <w:sz w:val="28"/>
                <w:szCs w:val="28"/>
                <w:lang w:eastAsia="en-US"/>
              </w:rPr>
            </w:pPr>
            <w:r>
              <w:rPr>
                <w:sz w:val="28"/>
                <w:szCs w:val="28"/>
                <w:lang w:eastAsia="en-US"/>
              </w:rPr>
              <w:t>Учебник</w:t>
            </w:r>
          </w:p>
        </w:tc>
        <w:tc>
          <w:tcPr>
            <w:tcW w:w="10207" w:type="dxa"/>
            <w:gridSpan w:val="2"/>
            <w:tcBorders>
              <w:top w:val="single" w:sz="4" w:space="0" w:color="auto"/>
              <w:left w:val="nil"/>
              <w:bottom w:val="single" w:sz="4" w:space="0" w:color="auto"/>
              <w:right w:val="nil"/>
            </w:tcBorders>
            <w:hideMark/>
          </w:tcPr>
          <w:p w:rsidR="00AF4F10" w:rsidRDefault="00AF4F10" w:rsidP="00AF4F10">
            <w:pPr>
              <w:widowControl w:val="0"/>
              <w:tabs>
                <w:tab w:val="left" w:pos="-1440"/>
                <w:tab w:val="left" w:pos="360"/>
              </w:tabs>
              <w:ind w:left="17"/>
              <w:jc w:val="center"/>
            </w:pPr>
            <w:r>
              <w:t xml:space="preserve">Английский в фокусе.  Афанасьева О.В., Дули Дж., Михеева И.В., Оби Б., Эванс В., </w:t>
            </w:r>
          </w:p>
          <w:p w:rsidR="0020069B" w:rsidRPr="002B47BD" w:rsidRDefault="00AF4F10" w:rsidP="00AF4F10">
            <w:pPr>
              <w:widowControl w:val="0"/>
              <w:tabs>
                <w:tab w:val="left" w:pos="-1440"/>
                <w:tab w:val="left" w:pos="360"/>
              </w:tabs>
              <w:ind w:left="17"/>
              <w:jc w:val="center"/>
              <w:rPr>
                <w:lang w:eastAsia="en-US"/>
              </w:rPr>
            </w:pPr>
            <w:r>
              <w:t xml:space="preserve">Москва: </w:t>
            </w:r>
            <w:r>
              <w:rPr>
                <w:lang w:val="en-US"/>
              </w:rPr>
              <w:t>Express</w:t>
            </w:r>
            <w:r w:rsidRPr="00FC50C5">
              <w:t xml:space="preserve"> </w:t>
            </w:r>
            <w:r>
              <w:rPr>
                <w:lang w:val="en-US"/>
              </w:rPr>
              <w:t>Publishing</w:t>
            </w:r>
            <w:r>
              <w:t xml:space="preserve"> «Просвещение», 2014 год</w:t>
            </w:r>
          </w:p>
        </w:tc>
      </w:tr>
      <w:tr w:rsidR="0020069B" w:rsidTr="0020069B">
        <w:tc>
          <w:tcPr>
            <w:tcW w:w="5353" w:type="dxa"/>
          </w:tcPr>
          <w:p w:rsidR="0020069B" w:rsidRDefault="0020069B">
            <w:pPr>
              <w:rPr>
                <w:sz w:val="28"/>
                <w:szCs w:val="28"/>
                <w:lang w:eastAsia="en-US"/>
              </w:rPr>
            </w:pPr>
          </w:p>
        </w:tc>
        <w:tc>
          <w:tcPr>
            <w:tcW w:w="10207" w:type="dxa"/>
            <w:gridSpan w:val="2"/>
            <w:tcBorders>
              <w:top w:val="single" w:sz="4" w:space="0" w:color="auto"/>
              <w:left w:val="nil"/>
              <w:bottom w:val="nil"/>
              <w:right w:val="nil"/>
            </w:tcBorders>
            <w:hideMark/>
          </w:tcPr>
          <w:p w:rsidR="0020069B" w:rsidRDefault="0020069B">
            <w:pPr>
              <w:jc w:val="center"/>
              <w:rPr>
                <w:sz w:val="16"/>
                <w:szCs w:val="16"/>
                <w:lang w:eastAsia="en-US"/>
              </w:rPr>
            </w:pPr>
            <w:r>
              <w:rPr>
                <w:sz w:val="16"/>
                <w:szCs w:val="16"/>
                <w:lang w:eastAsia="en-US"/>
              </w:rPr>
              <w:t>(название, автор, издательство, год издания)</w:t>
            </w:r>
          </w:p>
        </w:tc>
      </w:tr>
      <w:tr w:rsidR="0020069B" w:rsidTr="0020069B">
        <w:tc>
          <w:tcPr>
            <w:tcW w:w="5353" w:type="dxa"/>
            <w:hideMark/>
          </w:tcPr>
          <w:p w:rsidR="0020069B" w:rsidRDefault="0020069B">
            <w:pPr>
              <w:rPr>
                <w:sz w:val="28"/>
                <w:szCs w:val="28"/>
                <w:lang w:eastAsia="en-US"/>
              </w:rPr>
            </w:pPr>
            <w:r>
              <w:rPr>
                <w:sz w:val="28"/>
                <w:szCs w:val="28"/>
                <w:lang w:eastAsia="en-US"/>
              </w:rPr>
              <w:t>Рабочую программу составил(а)</w:t>
            </w:r>
          </w:p>
        </w:tc>
        <w:tc>
          <w:tcPr>
            <w:tcW w:w="5528" w:type="dxa"/>
            <w:tcBorders>
              <w:top w:val="nil"/>
              <w:left w:val="nil"/>
              <w:bottom w:val="single" w:sz="4" w:space="0" w:color="auto"/>
              <w:right w:val="nil"/>
            </w:tcBorders>
          </w:tcPr>
          <w:p w:rsidR="0020069B" w:rsidRDefault="0020069B">
            <w:pPr>
              <w:jc w:val="center"/>
              <w:rPr>
                <w:sz w:val="16"/>
                <w:szCs w:val="16"/>
                <w:lang w:eastAsia="en-US"/>
              </w:rPr>
            </w:pPr>
          </w:p>
        </w:tc>
        <w:tc>
          <w:tcPr>
            <w:tcW w:w="4679" w:type="dxa"/>
            <w:tcBorders>
              <w:top w:val="nil"/>
              <w:left w:val="nil"/>
              <w:bottom w:val="single" w:sz="4" w:space="0" w:color="auto"/>
              <w:right w:val="nil"/>
            </w:tcBorders>
          </w:tcPr>
          <w:p w:rsidR="0020069B" w:rsidRPr="00AF4F10" w:rsidRDefault="00AF4F10">
            <w:pPr>
              <w:jc w:val="center"/>
              <w:rPr>
                <w:lang w:eastAsia="en-US"/>
              </w:rPr>
            </w:pPr>
            <w:r w:rsidRPr="00AF4F10">
              <w:rPr>
                <w:lang w:eastAsia="en-US"/>
              </w:rPr>
              <w:t>Коцур А.Н.</w:t>
            </w:r>
          </w:p>
        </w:tc>
      </w:tr>
      <w:tr w:rsidR="0020069B" w:rsidTr="0020069B">
        <w:tc>
          <w:tcPr>
            <w:tcW w:w="5353" w:type="dxa"/>
          </w:tcPr>
          <w:p w:rsidR="0020069B" w:rsidRDefault="0020069B">
            <w:pPr>
              <w:rPr>
                <w:sz w:val="28"/>
                <w:szCs w:val="28"/>
                <w:lang w:eastAsia="en-US"/>
              </w:rPr>
            </w:pPr>
          </w:p>
        </w:tc>
        <w:tc>
          <w:tcPr>
            <w:tcW w:w="10207" w:type="dxa"/>
            <w:gridSpan w:val="2"/>
            <w:hideMark/>
          </w:tcPr>
          <w:p w:rsidR="0020069B" w:rsidRDefault="0020069B">
            <w:pPr>
              <w:rPr>
                <w:sz w:val="16"/>
                <w:szCs w:val="16"/>
                <w:lang w:eastAsia="en-US"/>
              </w:rPr>
            </w:pPr>
            <w:r>
              <w:rPr>
                <w:sz w:val="16"/>
                <w:szCs w:val="16"/>
                <w:lang w:eastAsia="en-US"/>
              </w:rPr>
              <w:t xml:space="preserve">                                                        подпись                                                                                               расшифровка подписи</w:t>
            </w:r>
          </w:p>
        </w:tc>
      </w:tr>
    </w:tbl>
    <w:p w:rsidR="0020069B" w:rsidRDefault="0020069B" w:rsidP="0020069B">
      <w:pPr>
        <w:rPr>
          <w:lang w:val="en-US"/>
        </w:rPr>
      </w:pPr>
    </w:p>
    <w:p w:rsidR="006B11C6" w:rsidRDefault="006B11C6"/>
    <w:p w:rsidR="00AD2EC1" w:rsidRDefault="00AD2EC1"/>
    <w:p w:rsidR="00AD2EC1" w:rsidRDefault="00AD2EC1"/>
    <w:p w:rsidR="00AD2EC1" w:rsidRDefault="00AD2EC1" w:rsidP="00AD2EC1">
      <w:pPr>
        <w:jc w:val="center"/>
        <w:rPr>
          <w:b/>
          <w:sz w:val="28"/>
          <w:szCs w:val="28"/>
        </w:rPr>
      </w:pPr>
      <w:r w:rsidRPr="00AD2EC1">
        <w:rPr>
          <w:b/>
          <w:sz w:val="28"/>
          <w:szCs w:val="28"/>
        </w:rPr>
        <w:lastRenderedPageBreak/>
        <w:t>Планируемые результаты освоения предмета</w:t>
      </w:r>
    </w:p>
    <w:p w:rsidR="007201B8" w:rsidRDefault="007201B8" w:rsidP="007201B8">
      <w:pPr>
        <w:pStyle w:val="a4"/>
        <w:shd w:val="clear" w:color="auto" w:fill="FFFFFF"/>
        <w:spacing w:before="0" w:beforeAutospacing="0" w:after="0" w:afterAutospacing="0"/>
        <w:jc w:val="both"/>
        <w:rPr>
          <w:b/>
          <w:bCs/>
          <w:i/>
          <w:iCs/>
        </w:rPr>
      </w:pPr>
      <w:r w:rsidRPr="00665F7A">
        <w:rPr>
          <w:b/>
          <w:bCs/>
          <w:i/>
          <w:iCs/>
        </w:rPr>
        <w:t>Личностные:</w:t>
      </w:r>
    </w:p>
    <w:p w:rsidR="00AB7CC8" w:rsidRDefault="00AB7CC8" w:rsidP="00AB7CC8">
      <w:pPr>
        <w:pStyle w:val="a4"/>
        <w:shd w:val="clear" w:color="auto" w:fill="FFFFFF"/>
        <w:spacing w:before="0" w:beforeAutospacing="0" w:after="0" w:afterAutospacing="0"/>
        <w:jc w:val="both"/>
      </w:pPr>
      <w:r w:rsidRPr="00665F7A">
        <w:t>- формирование мотивац</w:t>
      </w:r>
      <w:r>
        <w:t>ии изучения иностранных языков;</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осознание возможностей самореализации</w:t>
      </w:r>
      <w:r>
        <w:t xml:space="preserve"> средствами иностранного языка;</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стремление к совершенствованию собств</w:t>
      </w:r>
      <w:r>
        <w:t>енной речевой культуры в целом;</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xml:space="preserve">- </w:t>
      </w:r>
      <w:r>
        <w:t>развитие коммуникативной компетенции;</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формирование общекультурн</w:t>
      </w:r>
      <w:r>
        <w:t>ой и этнической идентичности;</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стремление к лучшему сознанию культуры своего народа и готовность содействовать ознакомлению с н</w:t>
      </w:r>
      <w:r>
        <w:t>ей представителей других стран;</w:t>
      </w:r>
    </w:p>
    <w:p w:rsidR="00F25B1C" w:rsidRDefault="00F25B1C" w:rsidP="00AB7CC8">
      <w:pPr>
        <w:pStyle w:val="a4"/>
        <w:shd w:val="clear" w:color="auto" w:fill="FFFFFF"/>
        <w:spacing w:before="0" w:beforeAutospacing="0" w:after="0" w:afterAutospacing="0"/>
        <w:jc w:val="both"/>
      </w:pPr>
    </w:p>
    <w:p w:rsidR="00AB7CC8" w:rsidRDefault="00AB7CC8" w:rsidP="00AB7CC8">
      <w:pPr>
        <w:pStyle w:val="a4"/>
        <w:shd w:val="clear" w:color="auto" w:fill="FFFFFF"/>
        <w:spacing w:before="0" w:beforeAutospacing="0" w:after="0" w:afterAutospacing="0"/>
        <w:jc w:val="both"/>
      </w:pPr>
      <w:r w:rsidRPr="00665F7A">
        <w:t>- толерантное отношен</w:t>
      </w:r>
      <w:r>
        <w:t>ие к проявлениям иной культуры;</w:t>
      </w:r>
    </w:p>
    <w:p w:rsidR="00F25B1C" w:rsidRDefault="00F25B1C" w:rsidP="00AB7CC8">
      <w:pPr>
        <w:pStyle w:val="a4"/>
        <w:shd w:val="clear" w:color="auto" w:fill="FFFFFF"/>
        <w:spacing w:before="0" w:beforeAutospacing="0" w:after="0" w:afterAutospacing="0"/>
        <w:jc w:val="both"/>
      </w:pPr>
    </w:p>
    <w:p w:rsidR="00AB7CC8" w:rsidRDefault="00AB7CC8" w:rsidP="007201B8">
      <w:pPr>
        <w:pStyle w:val="a4"/>
        <w:shd w:val="clear" w:color="auto" w:fill="FFFFFF"/>
        <w:spacing w:before="0" w:beforeAutospacing="0" w:after="0" w:afterAutospacing="0"/>
        <w:jc w:val="both"/>
      </w:pPr>
      <w:r w:rsidRPr="00665F7A">
        <w:t xml:space="preserve">- </w:t>
      </w:r>
      <w:r>
        <w:t xml:space="preserve"> </w:t>
      </w:r>
      <w:r w:rsidRPr="00665F7A">
        <w:t>готовность отстаивать национальные и общечеловеческие ценности, свою гражданскую позицию.</w:t>
      </w:r>
    </w:p>
    <w:p w:rsidR="00F25B1C" w:rsidRPr="00AB7CC8" w:rsidRDefault="00F25B1C" w:rsidP="007201B8">
      <w:pPr>
        <w:pStyle w:val="a4"/>
        <w:shd w:val="clear" w:color="auto" w:fill="FFFFFF"/>
        <w:spacing w:before="0" w:beforeAutospacing="0" w:after="0" w:afterAutospacing="0"/>
        <w:jc w:val="both"/>
      </w:pPr>
    </w:p>
    <w:p w:rsidR="00E62AB8" w:rsidRDefault="004C763C" w:rsidP="007201B8">
      <w:pPr>
        <w:pStyle w:val="a4"/>
        <w:shd w:val="clear" w:color="auto" w:fill="FFFFFF"/>
        <w:spacing w:before="0" w:beforeAutospacing="0" w:after="0" w:afterAutospacing="0"/>
        <w:jc w:val="both"/>
      </w:pPr>
      <w:r>
        <w:t xml:space="preserve">-  </w:t>
      </w:r>
      <w:proofErr w:type="gramStart"/>
      <w:r w:rsidR="00E62AB8">
        <w:t>разви</w:t>
      </w:r>
      <w:r w:rsidR="00AB7CC8">
        <w:t xml:space="preserve">тие </w:t>
      </w:r>
      <w:r w:rsidR="00E62AB8">
        <w:t xml:space="preserve"> таки</w:t>
      </w:r>
      <w:r w:rsidR="00AB7CC8">
        <w:t>х</w:t>
      </w:r>
      <w:proofErr w:type="gramEnd"/>
      <w:r w:rsidR="00E62AB8">
        <w:t xml:space="preserve"> качеств, как воля, целеустремленность, инициативность, трудолюбие;</w:t>
      </w:r>
    </w:p>
    <w:p w:rsidR="00F25B1C" w:rsidRDefault="00F25B1C" w:rsidP="007201B8">
      <w:pPr>
        <w:pStyle w:val="a4"/>
        <w:shd w:val="clear" w:color="auto" w:fill="FFFFFF"/>
        <w:spacing w:before="0" w:beforeAutospacing="0" w:after="0" w:afterAutospacing="0"/>
        <w:jc w:val="both"/>
      </w:pPr>
    </w:p>
    <w:p w:rsidR="00E62AB8" w:rsidRDefault="00E62AB8" w:rsidP="007201B8">
      <w:pPr>
        <w:pStyle w:val="a4"/>
        <w:shd w:val="clear" w:color="auto" w:fill="FFFFFF"/>
        <w:spacing w:before="0" w:beforeAutospacing="0" w:after="0" w:afterAutospacing="0"/>
        <w:jc w:val="both"/>
      </w:pPr>
      <w:r>
        <w:t>- разви</w:t>
      </w:r>
      <w:r w:rsidR="00AB7CC8">
        <w:t>тие коммуникативной</w:t>
      </w:r>
      <w:r>
        <w:t xml:space="preserve"> компетенци</w:t>
      </w:r>
      <w:r w:rsidR="00AB7CC8">
        <w:t>и</w:t>
      </w:r>
      <w:r w:rsidR="00F25B1C">
        <w:t xml:space="preserve"> в межкультурной коммуникации;</w:t>
      </w:r>
    </w:p>
    <w:p w:rsidR="00F25B1C" w:rsidRDefault="00F25B1C" w:rsidP="007201B8">
      <w:pPr>
        <w:pStyle w:val="a4"/>
        <w:shd w:val="clear" w:color="auto" w:fill="FFFFFF"/>
        <w:spacing w:before="0" w:beforeAutospacing="0" w:after="0" w:afterAutospacing="0"/>
        <w:jc w:val="both"/>
      </w:pPr>
    </w:p>
    <w:p w:rsidR="00F25B1C" w:rsidRDefault="00F25B1C" w:rsidP="00F25B1C">
      <w:pPr>
        <w:rPr>
          <w:color w:val="000000"/>
          <w:shd w:val="clear" w:color="auto" w:fill="FFFFFF"/>
        </w:rPr>
      </w:pPr>
      <w:r w:rsidRPr="009071CB">
        <w:rPr>
          <w:color w:val="000000"/>
          <w:shd w:val="clear" w:color="auto" w:fill="FFFFFF"/>
        </w:rPr>
        <w:t xml:space="preserve">- воспитание российской гражданской идентичности: патриотизма, любви и уважения к Отечеству, чувства гордости за свою Родину, прошлое и </w:t>
      </w:r>
      <w:r>
        <w:rPr>
          <w:color w:val="000000"/>
          <w:shd w:val="clear" w:color="auto" w:fill="FFFFFF"/>
        </w:rPr>
        <w:t xml:space="preserve"> </w:t>
      </w:r>
      <w:r w:rsidR="0068313E">
        <w:rPr>
          <w:color w:val="000000"/>
          <w:shd w:val="clear" w:color="auto" w:fill="FFFFFF"/>
        </w:rPr>
        <w:t xml:space="preserve">   </w:t>
      </w:r>
      <w:r w:rsidRPr="009071CB">
        <w:rPr>
          <w:color w:val="000000"/>
          <w:shd w:val="clear" w:color="auto" w:fill="FFFFFF"/>
        </w:rPr>
        <w:t xml:space="preserve">настоящее многонационального народа России; осознание своей этнической принадлежности, знание истории, языка, культуры своего народа, своего </w:t>
      </w:r>
      <w:r>
        <w:rPr>
          <w:color w:val="000000"/>
          <w:shd w:val="clear" w:color="auto" w:fill="FFFFFF"/>
        </w:rPr>
        <w:t xml:space="preserve">   </w:t>
      </w:r>
      <w:r w:rsidRPr="009071CB">
        <w:rPr>
          <w:color w:val="000000"/>
          <w:shd w:val="clear" w:color="auto" w:fill="FFFFFF"/>
        </w:rPr>
        <w:t>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F25B1C" w:rsidRDefault="00F25B1C" w:rsidP="00F25B1C">
      <w:pPr>
        <w:rPr>
          <w:color w:val="000000"/>
          <w:shd w:val="clear" w:color="auto" w:fill="FFFFFF"/>
        </w:rPr>
      </w:pPr>
      <w:r w:rsidRPr="009071CB">
        <w:rPr>
          <w:color w:val="000000"/>
        </w:rPr>
        <w:br/>
      </w:r>
      <w:r w:rsidRPr="009071CB">
        <w:rPr>
          <w:color w:val="000000"/>
          <w:shd w:val="clear" w:color="auto" w:fill="FFFFFF"/>
        </w:rPr>
        <w:t xml:space="preserve">- формирование ответственного отношения к учению, </w:t>
      </w:r>
      <w:r w:rsidR="00AF4F10" w:rsidRPr="009071CB">
        <w:rPr>
          <w:color w:val="000000"/>
          <w:shd w:val="clear" w:color="auto" w:fill="FFFFFF"/>
        </w:rPr>
        <w:t>готовности и способности,</w:t>
      </w:r>
      <w:r w:rsidRPr="009071CB">
        <w:rPr>
          <w:color w:val="000000"/>
          <w:shd w:val="clear" w:color="auto" w:fill="FFFFFF"/>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25B1C" w:rsidRDefault="00F25B1C" w:rsidP="00F25B1C">
      <w:pPr>
        <w:rPr>
          <w:color w:val="000000"/>
          <w:shd w:val="clear" w:color="auto" w:fill="FFFFFF"/>
        </w:rPr>
      </w:pPr>
      <w:r w:rsidRPr="009071CB">
        <w:rPr>
          <w:color w:val="000000"/>
        </w:rPr>
        <w:br/>
      </w:r>
      <w:r w:rsidRPr="009071CB">
        <w:rPr>
          <w:color w:val="000000"/>
          <w:shd w:val="clear" w:color="auto" w:fill="FFFFFF"/>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25B1C" w:rsidRDefault="00F25B1C" w:rsidP="00F25B1C">
      <w:pPr>
        <w:rPr>
          <w:color w:val="000000"/>
          <w:shd w:val="clear" w:color="auto" w:fill="FFFFFF"/>
        </w:rPr>
      </w:pPr>
      <w:r w:rsidRPr="009071CB">
        <w:rPr>
          <w:color w:val="000000"/>
        </w:rPr>
        <w:br/>
      </w:r>
      <w:r w:rsidRPr="009071CB">
        <w:rPr>
          <w:color w:val="000000"/>
          <w:shd w:val="clear" w:color="auto" w:fill="FFFFFF"/>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F25B1C" w:rsidRDefault="00F25B1C" w:rsidP="00F25B1C">
      <w:pPr>
        <w:rPr>
          <w:color w:val="000000"/>
          <w:shd w:val="clear" w:color="auto" w:fill="FFFFFF"/>
        </w:rPr>
      </w:pPr>
    </w:p>
    <w:p w:rsidR="00F25B1C" w:rsidRDefault="00F25B1C" w:rsidP="00F25B1C">
      <w:pPr>
        <w:rPr>
          <w:color w:val="000000"/>
          <w:shd w:val="clear" w:color="auto" w:fill="FFFFFF"/>
        </w:rPr>
      </w:pPr>
      <w:r w:rsidRPr="009071CB">
        <w:rPr>
          <w:color w:val="000000"/>
          <w:shd w:val="clear" w:color="auto" w:fill="FFFFFF"/>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25B1C" w:rsidRPr="00F25B1C" w:rsidRDefault="00F25B1C" w:rsidP="00F25B1C">
      <w:pPr>
        <w:rPr>
          <w:color w:val="000000"/>
        </w:rPr>
      </w:pPr>
      <w:r w:rsidRPr="009071CB">
        <w:rPr>
          <w:color w:val="000000"/>
        </w:rPr>
        <w:br/>
      </w:r>
      <w:r w:rsidRPr="009071CB">
        <w:rPr>
          <w:color w:val="000000"/>
          <w:shd w:val="clear" w:color="auto" w:fill="FFFFFF"/>
        </w:rPr>
        <w:t>- формирование коммуникативной компетентности в общении и сотрудничестве со сверстниками, старшими и младшими в </w:t>
      </w:r>
      <w:r w:rsidRPr="009071CB">
        <w:rPr>
          <w:color w:val="000000"/>
        </w:rPr>
        <w:br/>
      </w:r>
      <w:r w:rsidRPr="009071CB">
        <w:rPr>
          <w:color w:val="000000"/>
          <w:shd w:val="clear" w:color="auto" w:fill="FFFFFF"/>
        </w:rPr>
        <w:t>образовательной, общественно полезной, учебно-исследовательской, творческой и других видах деятельности; </w:t>
      </w:r>
      <w:r w:rsidRPr="009071CB">
        <w:rPr>
          <w:color w:val="000000"/>
        </w:rPr>
        <w:br/>
      </w:r>
      <w:r w:rsidRPr="009071CB">
        <w:rPr>
          <w:color w:val="000000"/>
        </w:rPr>
        <w:br/>
      </w:r>
      <w:r w:rsidRPr="009071CB">
        <w:rPr>
          <w:color w:val="000000"/>
          <w:shd w:val="clear" w:color="auto" w:fill="FFFFFF"/>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r w:rsidRPr="009071CB">
        <w:rPr>
          <w:color w:val="000000"/>
        </w:rPr>
        <w:br/>
      </w:r>
      <w:r w:rsidRPr="009071CB">
        <w:rPr>
          <w:color w:val="000000"/>
        </w:rPr>
        <w:br/>
      </w:r>
      <w:r w:rsidRPr="009071CB">
        <w:rPr>
          <w:color w:val="000000"/>
          <w:shd w:val="clear" w:color="auto" w:fill="FFFFFF"/>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r w:rsidRPr="009071CB">
        <w:rPr>
          <w:color w:val="000000"/>
        </w:rPr>
        <w:br/>
      </w:r>
      <w:r w:rsidRPr="009071CB">
        <w:rPr>
          <w:color w:val="000000"/>
        </w:rPr>
        <w:br/>
      </w:r>
      <w:r w:rsidRPr="009071CB">
        <w:rPr>
          <w:color w:val="000000"/>
          <w:shd w:val="clear" w:color="auto" w:fill="FFFFFF"/>
        </w:rPr>
        <w:t>- осознание важности семьи в жизни человека и общества, принятие ценности семейной жизни, уважительное и заботливое отношение к членам своей семьи; </w:t>
      </w:r>
      <w:r w:rsidRPr="009071CB">
        <w:rPr>
          <w:color w:val="000000"/>
        </w:rPr>
        <w:br/>
      </w:r>
      <w:r w:rsidRPr="009071CB">
        <w:rPr>
          <w:color w:val="000000"/>
        </w:rPr>
        <w:br/>
      </w:r>
      <w:r w:rsidRPr="009071CB">
        <w:rPr>
          <w:color w:val="000000"/>
          <w:shd w:val="clear" w:color="auto" w:fill="FFFFFF"/>
        </w:rPr>
        <w:t>- развитие эстетического сознания через освоение художественного наследия народов России и мира, творческой деятельности эстетического характера. </w:t>
      </w:r>
      <w:r w:rsidRPr="009071CB">
        <w:rPr>
          <w:color w:val="000000"/>
        </w:rPr>
        <w:br/>
      </w:r>
      <w:r w:rsidRPr="009071CB">
        <w:rPr>
          <w:color w:val="000000"/>
        </w:rPr>
        <w:br/>
      </w:r>
      <w:r w:rsidRPr="009071CB">
        <w:rPr>
          <w:color w:val="000000"/>
          <w:shd w:val="clear" w:color="auto" w:fill="FFFFFF"/>
        </w:rPr>
        <w:t>- формирование мотивации изучения иностранных языков и стремление к самосовершенствованию в образовательной области «Иностранный язык»; </w:t>
      </w:r>
      <w:r w:rsidRPr="009071CB">
        <w:rPr>
          <w:color w:val="000000"/>
        </w:rPr>
        <w:br/>
      </w:r>
      <w:r w:rsidRPr="009071CB">
        <w:rPr>
          <w:color w:val="000000"/>
        </w:rPr>
        <w:br/>
      </w:r>
      <w:r w:rsidRPr="009071CB">
        <w:rPr>
          <w:color w:val="000000"/>
          <w:shd w:val="clear" w:color="auto" w:fill="FFFFFF"/>
        </w:rPr>
        <w:t>- осознание возможностей самореализации средствами иностранного языка; </w:t>
      </w:r>
      <w:r>
        <w:rPr>
          <w:color w:val="000000"/>
        </w:rPr>
        <w:br/>
      </w:r>
      <w:r w:rsidRPr="009071CB">
        <w:rPr>
          <w:color w:val="000000"/>
        </w:rPr>
        <w:br/>
      </w:r>
      <w:r w:rsidRPr="009071CB">
        <w:rPr>
          <w:color w:val="000000"/>
          <w:shd w:val="clear" w:color="auto" w:fill="FFFFFF"/>
        </w:rPr>
        <w:t xml:space="preserve">- готовность и способность обучающихся к саморазвитию, </w:t>
      </w:r>
      <w:proofErr w:type="spellStart"/>
      <w:r w:rsidRPr="009071CB">
        <w:rPr>
          <w:color w:val="000000"/>
          <w:shd w:val="clear" w:color="auto" w:fill="FFFFFF"/>
        </w:rPr>
        <w:t>сформированность</w:t>
      </w:r>
      <w:proofErr w:type="spellEnd"/>
      <w:r w:rsidRPr="009071CB">
        <w:rPr>
          <w:color w:val="000000"/>
          <w:shd w:val="clear" w:color="auto" w:fill="FFFFFF"/>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9071CB">
        <w:rPr>
          <w:color w:val="000000"/>
          <w:shd w:val="clear" w:color="auto" w:fill="FFFFFF"/>
        </w:rPr>
        <w:t>сформированность</w:t>
      </w:r>
      <w:proofErr w:type="spellEnd"/>
      <w:r w:rsidRPr="009071CB">
        <w:rPr>
          <w:color w:val="000000"/>
          <w:shd w:val="clear" w:color="auto" w:fill="FFFFFF"/>
        </w:rPr>
        <w:t xml:space="preserve"> основ гражданской идентичности. </w:t>
      </w:r>
    </w:p>
    <w:p w:rsidR="00F25B1C" w:rsidRPr="009071CB" w:rsidRDefault="00F25B1C" w:rsidP="00F25B1C"/>
    <w:p w:rsidR="00E62AB8" w:rsidRDefault="00E62AB8" w:rsidP="007201B8">
      <w:pPr>
        <w:pStyle w:val="a4"/>
        <w:shd w:val="clear" w:color="auto" w:fill="FFFFFF"/>
        <w:spacing w:before="0" w:beforeAutospacing="0" w:after="0" w:afterAutospacing="0"/>
        <w:jc w:val="both"/>
      </w:pPr>
    </w:p>
    <w:p w:rsidR="007201B8" w:rsidRDefault="007201B8" w:rsidP="007201B8">
      <w:pPr>
        <w:pStyle w:val="a4"/>
        <w:shd w:val="clear" w:color="auto" w:fill="FFFFFF"/>
        <w:spacing w:before="0" w:beforeAutospacing="0" w:after="0" w:afterAutospacing="0"/>
        <w:jc w:val="both"/>
      </w:pPr>
      <w:proofErr w:type="spellStart"/>
      <w:r w:rsidRPr="00665F7A">
        <w:rPr>
          <w:b/>
          <w:bCs/>
          <w:i/>
          <w:iCs/>
        </w:rPr>
        <w:t>Метапредметные</w:t>
      </w:r>
      <w:proofErr w:type="spellEnd"/>
      <w:r w:rsidR="00B53B72">
        <w:t>:</w:t>
      </w:r>
    </w:p>
    <w:p w:rsidR="0068313E" w:rsidRDefault="0068313E" w:rsidP="0068313E">
      <w:pPr>
        <w:pStyle w:val="a4"/>
        <w:shd w:val="clear" w:color="auto" w:fill="FFFFFF"/>
        <w:spacing w:before="0" w:beforeAutospacing="0" w:after="0" w:afterAutospacing="0"/>
        <w:jc w:val="both"/>
      </w:pPr>
      <w:r w:rsidRPr="00665F7A">
        <w:t>- развитие умения планировать свое</w:t>
      </w:r>
      <w:r>
        <w:t xml:space="preserve"> речевое и неречевое поведение; </w:t>
      </w:r>
    </w:p>
    <w:p w:rsidR="0068313E" w:rsidRDefault="0068313E" w:rsidP="0068313E">
      <w:pPr>
        <w:pStyle w:val="a4"/>
        <w:shd w:val="clear" w:color="auto" w:fill="FFFFFF"/>
        <w:spacing w:before="0" w:beforeAutospacing="0" w:after="0" w:afterAutospacing="0"/>
        <w:jc w:val="both"/>
      </w:pPr>
    </w:p>
    <w:p w:rsidR="0068313E" w:rsidRDefault="0068313E" w:rsidP="0068313E">
      <w:pPr>
        <w:pStyle w:val="a4"/>
        <w:shd w:val="clear" w:color="auto" w:fill="FFFFFF"/>
        <w:spacing w:before="0" w:beforeAutospacing="0" w:after="0" w:afterAutospacing="0"/>
        <w:jc w:val="both"/>
      </w:pPr>
      <w:r w:rsidRPr="00665F7A">
        <w:t>- развит</w:t>
      </w:r>
      <w:r>
        <w:t xml:space="preserve">ие коммуникативной компетенции; </w:t>
      </w:r>
    </w:p>
    <w:p w:rsidR="0068313E" w:rsidRDefault="0068313E" w:rsidP="0068313E">
      <w:pPr>
        <w:pStyle w:val="a4"/>
        <w:shd w:val="clear" w:color="auto" w:fill="FFFFFF"/>
        <w:spacing w:before="0" w:beforeAutospacing="0" w:after="0" w:afterAutospacing="0"/>
        <w:jc w:val="both"/>
      </w:pPr>
    </w:p>
    <w:p w:rsidR="0068313E" w:rsidRDefault="0068313E" w:rsidP="0068313E">
      <w:pPr>
        <w:pStyle w:val="a4"/>
        <w:shd w:val="clear" w:color="auto" w:fill="FFFFFF"/>
        <w:spacing w:before="0" w:beforeAutospacing="0" w:after="0" w:afterAutospacing="0"/>
        <w:jc w:val="both"/>
      </w:pPr>
      <w:r w:rsidRPr="00665F7A">
        <w:t>- умение четко определять</w:t>
      </w:r>
      <w:r>
        <w:t xml:space="preserve"> области знаемого и незнаемого; </w:t>
      </w:r>
    </w:p>
    <w:p w:rsidR="0068313E" w:rsidRDefault="0068313E" w:rsidP="0068313E">
      <w:pPr>
        <w:pStyle w:val="a4"/>
        <w:shd w:val="clear" w:color="auto" w:fill="FFFFFF"/>
        <w:spacing w:before="0" w:beforeAutospacing="0" w:after="0" w:afterAutospacing="0"/>
      </w:pPr>
      <w:r w:rsidRPr="00665F7A">
        <w:t>- умение ставить перед собой цели и определять задачи, решение которых необходимо для</w:t>
      </w:r>
      <w:r>
        <w:t xml:space="preserve"> достижения поставленных целей; </w:t>
      </w:r>
    </w:p>
    <w:p w:rsidR="0068313E" w:rsidRDefault="0068313E" w:rsidP="0068313E">
      <w:pPr>
        <w:pStyle w:val="a4"/>
        <w:shd w:val="clear" w:color="auto" w:fill="FFFFFF"/>
        <w:spacing w:before="0" w:beforeAutospacing="0" w:after="0" w:afterAutospacing="0"/>
      </w:pPr>
    </w:p>
    <w:p w:rsidR="0068313E" w:rsidRDefault="0068313E" w:rsidP="0068313E">
      <w:pPr>
        <w:pStyle w:val="a4"/>
        <w:shd w:val="clear" w:color="auto" w:fill="FFFFFF"/>
        <w:spacing w:before="0" w:beforeAutospacing="0" w:after="0" w:afterAutospacing="0"/>
      </w:pPr>
      <w:r w:rsidRPr="00665F7A">
        <w:t>- умение планировать последовательные действия, про</w:t>
      </w:r>
      <w:r>
        <w:t xml:space="preserve">гнозировать результаты работы; </w:t>
      </w:r>
    </w:p>
    <w:p w:rsidR="0068313E" w:rsidRDefault="0068313E" w:rsidP="0068313E">
      <w:pPr>
        <w:pStyle w:val="a4"/>
        <w:shd w:val="clear" w:color="auto" w:fill="FFFFFF"/>
        <w:spacing w:before="0" w:beforeAutospacing="0" w:after="0" w:afterAutospacing="0"/>
      </w:pPr>
    </w:p>
    <w:p w:rsidR="0068313E" w:rsidRDefault="0068313E" w:rsidP="0068313E">
      <w:pPr>
        <w:pStyle w:val="a4"/>
        <w:shd w:val="clear" w:color="auto" w:fill="FFFFFF"/>
        <w:spacing w:before="0" w:beforeAutospacing="0" w:after="0" w:afterAutospacing="0"/>
      </w:pPr>
      <w:r w:rsidRPr="00665F7A">
        <w:t>- умение анализировать итоги деятельности (как положительные, так и отрицательные), делать выводы (промежуточные и итоговые), вносить коррективы, определять новые цели и задач</w:t>
      </w:r>
      <w:r>
        <w:t xml:space="preserve">и на основе результатов работы; </w:t>
      </w:r>
    </w:p>
    <w:p w:rsidR="0068313E" w:rsidRDefault="0068313E" w:rsidP="0068313E">
      <w:pPr>
        <w:pStyle w:val="a4"/>
        <w:shd w:val="clear" w:color="auto" w:fill="FFFFFF"/>
        <w:spacing w:before="0" w:beforeAutospacing="0" w:after="0" w:afterAutospacing="0"/>
      </w:pPr>
    </w:p>
    <w:p w:rsidR="0068313E" w:rsidRDefault="0068313E" w:rsidP="0068313E">
      <w:pPr>
        <w:pStyle w:val="a4"/>
        <w:shd w:val="clear" w:color="auto" w:fill="FFFFFF"/>
        <w:spacing w:before="0" w:beforeAutospacing="0" w:after="0" w:afterAutospacing="0"/>
      </w:pPr>
      <w:r w:rsidRPr="00665F7A">
        <w:t>- развитие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 пред</w:t>
      </w:r>
      <w:r>
        <w:t xml:space="preserve">ставлять различными способами); </w:t>
      </w:r>
    </w:p>
    <w:p w:rsidR="0068313E" w:rsidRDefault="0068313E" w:rsidP="0068313E">
      <w:pPr>
        <w:pStyle w:val="a4"/>
        <w:shd w:val="clear" w:color="auto" w:fill="FFFFFF"/>
        <w:spacing w:before="0" w:beforeAutospacing="0" w:after="0" w:afterAutospacing="0"/>
      </w:pPr>
    </w:p>
    <w:p w:rsidR="0068313E" w:rsidRDefault="0068313E" w:rsidP="0068313E">
      <w:pPr>
        <w:pStyle w:val="a4"/>
        <w:shd w:val="clear" w:color="auto" w:fill="FFFFFF"/>
        <w:spacing w:before="0" w:beforeAutospacing="0" w:after="0" w:afterAutospacing="0"/>
      </w:pPr>
      <w:r w:rsidRPr="00665F7A">
        <w:t>- развитие смыслового чтения, включая умение определять тему, прогнозировать содержание текста по заголовку</w:t>
      </w:r>
      <w:proofErr w:type="gramStart"/>
      <w:r w:rsidRPr="00665F7A">
        <w:t>/ по ключевым словам</w:t>
      </w:r>
      <w:proofErr w:type="gramEnd"/>
      <w:r w:rsidRPr="00665F7A">
        <w:t>, выделять основную мысль, главные факты, устанавливать логическую посл</w:t>
      </w:r>
      <w:r>
        <w:t xml:space="preserve">едовательность основных фактов; </w:t>
      </w:r>
    </w:p>
    <w:p w:rsidR="0068313E" w:rsidRDefault="0068313E" w:rsidP="0068313E">
      <w:pPr>
        <w:pStyle w:val="a4"/>
        <w:shd w:val="clear" w:color="auto" w:fill="FFFFFF"/>
        <w:spacing w:before="0" w:beforeAutospacing="0" w:after="0" w:afterAutospacing="0"/>
      </w:pPr>
    </w:p>
    <w:p w:rsidR="0068313E" w:rsidRPr="0068313E" w:rsidRDefault="0068313E" w:rsidP="0068313E">
      <w:pPr>
        <w:pStyle w:val="a4"/>
        <w:shd w:val="clear" w:color="auto" w:fill="FFFFFF"/>
        <w:spacing w:before="0" w:beforeAutospacing="0" w:after="0" w:afterAutospacing="0"/>
      </w:pPr>
      <w:r w:rsidRPr="00665F7A">
        <w:t>- осуществление самонаблюдения, самоконтроля, самооценки в процессе коммуникативной деятельности на иностранном языке.</w:t>
      </w:r>
      <w:r w:rsidRPr="009071CB">
        <w:rPr>
          <w:color w:val="000000"/>
        </w:rPr>
        <w:br/>
      </w:r>
      <w:r w:rsidRPr="009071CB">
        <w:rPr>
          <w:color w:val="000000"/>
        </w:rPr>
        <w:br/>
      </w:r>
      <w:r w:rsidRPr="009071CB">
        <w:rPr>
          <w:color w:val="000000"/>
          <w:shd w:val="clear" w:color="auto" w:fill="FFFFFF"/>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r w:rsidRPr="009071CB">
        <w:rPr>
          <w:color w:val="000000"/>
        </w:rPr>
        <w:br/>
      </w:r>
      <w:r w:rsidRPr="009071CB">
        <w:rPr>
          <w:color w:val="000000"/>
        </w:rPr>
        <w:br/>
      </w:r>
      <w:r w:rsidRPr="009071CB">
        <w:rPr>
          <w:color w:val="000000"/>
          <w:shd w:val="clear" w:color="auto" w:fill="FFFFFF"/>
        </w:rPr>
        <w:t>- умение осуществлять контроль по результату и по способу действия на уровне произвольного внимания и вносить необходимые коррективы; </w:t>
      </w:r>
      <w:r w:rsidRPr="009071CB">
        <w:rPr>
          <w:color w:val="000000"/>
        </w:rPr>
        <w:br/>
      </w:r>
      <w:r w:rsidRPr="009071CB">
        <w:rPr>
          <w:color w:val="000000"/>
        </w:rPr>
        <w:br/>
      </w:r>
      <w:r w:rsidRPr="009071CB">
        <w:rPr>
          <w:color w:val="000000"/>
          <w:shd w:val="clear" w:color="auto" w:fill="FFFFFF"/>
        </w:rPr>
        <w:t>- умение адекватно оценивать правильность или ошибочность выполнения учебной задачи, ее объективную трудность и собственные возможности ее решения; </w:t>
      </w:r>
      <w:r w:rsidRPr="009071CB">
        <w:rPr>
          <w:color w:val="000000"/>
        </w:rPr>
        <w:br/>
      </w:r>
      <w:r w:rsidRPr="009071CB">
        <w:rPr>
          <w:color w:val="000000"/>
        </w:rPr>
        <w:br/>
      </w:r>
      <w:r w:rsidRPr="009071CB">
        <w:rPr>
          <w:color w:val="000000"/>
          <w:shd w:val="clear" w:color="auto" w:fill="FFFFFF"/>
        </w:rPr>
        <w:t xml:space="preserve">- владение основами волевой </w:t>
      </w:r>
      <w:proofErr w:type="spellStart"/>
      <w:r w:rsidRPr="009071CB">
        <w:rPr>
          <w:color w:val="000000"/>
          <w:shd w:val="clear" w:color="auto" w:fill="FFFFFF"/>
        </w:rPr>
        <w:t>саморегуляции</w:t>
      </w:r>
      <w:proofErr w:type="spellEnd"/>
      <w:r w:rsidRPr="009071CB">
        <w:rPr>
          <w:color w:val="000000"/>
          <w:shd w:val="clear" w:color="auto" w:fill="FFFFFF"/>
        </w:rPr>
        <w:t xml:space="preserve"> в учебной и познавательной деятельности, готовность и способность противостоять трудностям и помехам; </w:t>
      </w:r>
      <w:r w:rsidRPr="009071CB">
        <w:rPr>
          <w:color w:val="000000"/>
        </w:rPr>
        <w:br/>
      </w:r>
      <w:r w:rsidRPr="009071CB">
        <w:rPr>
          <w:color w:val="000000"/>
        </w:rPr>
        <w:br/>
      </w:r>
      <w:r w:rsidRPr="009071CB">
        <w:rPr>
          <w:color w:val="000000"/>
          <w:shd w:val="clear" w:color="auto" w:fill="FFFFFF"/>
        </w:rPr>
        <w:t xml:space="preserve">- осознанное владение логическими действиями определения понятий, обобщения, установления аналогий, </w:t>
      </w:r>
      <w:proofErr w:type="spellStart"/>
      <w:r w:rsidRPr="009071CB">
        <w:rPr>
          <w:color w:val="000000"/>
          <w:shd w:val="clear" w:color="auto" w:fill="FFFFFF"/>
        </w:rPr>
        <w:t>сериации</w:t>
      </w:r>
      <w:proofErr w:type="spellEnd"/>
      <w:r w:rsidRPr="009071CB">
        <w:rPr>
          <w:color w:val="000000"/>
          <w:shd w:val="clear" w:color="auto" w:fill="FFFFFF"/>
        </w:rPr>
        <w:t xml:space="preserve"> и классификации на основе самостоятельного выбора оснований и критериев, установления родовидовых связей; </w:t>
      </w:r>
      <w:r w:rsidRPr="009071CB">
        <w:rPr>
          <w:color w:val="000000"/>
        </w:rPr>
        <w:br/>
      </w:r>
      <w:r w:rsidRPr="009071CB">
        <w:rPr>
          <w:color w:val="000000"/>
        </w:rPr>
        <w:br/>
      </w:r>
      <w:r w:rsidRPr="009071CB">
        <w:rPr>
          <w:color w:val="000000"/>
          <w:shd w:val="clear" w:color="auto" w:fill="FFFFFF"/>
        </w:rPr>
        <w:t>- умение устанавливать причинно-следственные связи; строить логическое рассуждение, умозаключение (индуктивное, дедуктивное и по аналогии) и выводы; </w:t>
      </w:r>
      <w:r w:rsidRPr="009071CB">
        <w:rPr>
          <w:color w:val="000000"/>
        </w:rPr>
        <w:br/>
      </w:r>
      <w:r w:rsidRPr="009071CB">
        <w:rPr>
          <w:color w:val="000000"/>
        </w:rPr>
        <w:br/>
      </w:r>
      <w:r w:rsidRPr="009071CB">
        <w:rPr>
          <w:color w:val="000000"/>
          <w:shd w:val="clear" w:color="auto" w:fill="FFFFFF"/>
        </w:rPr>
        <w:t>- умение создавать, применять и преобразовывать знаково-символические средства, модели и схемы для решения учебных и познавательных задач; </w:t>
      </w:r>
      <w:r w:rsidRPr="009071CB">
        <w:rPr>
          <w:color w:val="000000"/>
        </w:rPr>
        <w:br/>
      </w:r>
      <w:r w:rsidRPr="009071CB">
        <w:rPr>
          <w:color w:val="000000"/>
        </w:rPr>
        <w:br/>
      </w:r>
      <w:r w:rsidRPr="009071CB">
        <w:rPr>
          <w:color w:val="000000"/>
          <w:shd w:val="clear" w:color="auto" w:fill="FFFFFF"/>
        </w:rPr>
        <w:t xml:space="preserve">- смысловое чтение в соответствии с задачами ознакомления с жанром и основной идеей текста, усвоения его содержания, поиска информации на основе операций, обеспечивающих понимание текста (выделение замысла автора текста, основной идеи, главного и второстепенного; </w:t>
      </w:r>
      <w:r w:rsidRPr="009071CB">
        <w:rPr>
          <w:color w:val="000000"/>
        </w:rPr>
        <w:br/>
      </w:r>
      <w:r w:rsidRPr="009071CB">
        <w:rPr>
          <w:color w:val="000000"/>
          <w:shd w:val="clear" w:color="auto" w:fill="FFFFFF"/>
        </w:rPr>
        <w:t>-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 </w:t>
      </w:r>
      <w:r w:rsidRPr="009071CB">
        <w:rPr>
          <w:color w:val="000000"/>
        </w:rPr>
        <w:br/>
      </w:r>
      <w:r w:rsidRPr="009071CB">
        <w:rPr>
          <w:color w:val="000000"/>
        </w:rPr>
        <w:br/>
      </w:r>
      <w:r w:rsidRPr="009071CB">
        <w:rPr>
          <w:color w:val="000000"/>
          <w:shd w:val="clear" w:color="auto" w:fill="FFFFFF"/>
        </w:rPr>
        <w:lastRenderedPageBreak/>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Pr="009071CB">
        <w:rPr>
          <w:color w:val="000000"/>
        </w:rPr>
        <w:br/>
      </w:r>
      <w:r w:rsidRPr="009071CB">
        <w:rPr>
          <w:color w:val="000000"/>
        </w:rPr>
        <w:br/>
      </w:r>
      <w:r w:rsidRPr="009071CB">
        <w:rPr>
          <w:color w:val="000000"/>
          <w:shd w:val="clear" w:color="auto" w:fill="FFFFFF"/>
        </w:rPr>
        <w:t>- формирование и развитие учебной компетентности в области использования информационно-коммуникационных технологий (ИКТ-компетентности). </w:t>
      </w:r>
      <w:r>
        <w:rPr>
          <w:color w:val="000000"/>
        </w:rPr>
        <w:br/>
      </w:r>
      <w:r w:rsidRPr="009071CB">
        <w:rPr>
          <w:color w:val="000000"/>
        </w:rPr>
        <w:br/>
      </w:r>
      <w:r w:rsidRPr="009071CB">
        <w:rPr>
          <w:color w:val="000000"/>
          <w:shd w:val="clear" w:color="auto" w:fill="FFFFFF"/>
        </w:rPr>
        <w:t>- развитие исследовательский учебных действий, включая навыки работы с информацией: поиск и выделение нужной информации, обобщение и фиксация информации; </w:t>
      </w:r>
      <w:r w:rsidRPr="009071CB">
        <w:rPr>
          <w:color w:val="000000"/>
        </w:rPr>
        <w:br/>
      </w:r>
      <w:r w:rsidRPr="009071CB">
        <w:rPr>
          <w:color w:val="000000"/>
        </w:rPr>
        <w:br/>
      </w:r>
      <w:r w:rsidRPr="009071CB">
        <w:rPr>
          <w:color w:val="000000"/>
          <w:shd w:val="clear" w:color="auto" w:fill="FFFFFF"/>
        </w:rPr>
        <w:t>- развитие смыслового чтения, включая умение выделять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 </w:t>
      </w:r>
      <w:r w:rsidRPr="009071CB">
        <w:rPr>
          <w:color w:val="000000"/>
        </w:rPr>
        <w:br/>
      </w:r>
      <w:r w:rsidRPr="009071CB">
        <w:rPr>
          <w:color w:val="000000"/>
        </w:rPr>
        <w:br/>
      </w:r>
      <w:r w:rsidRPr="009071CB">
        <w:rPr>
          <w:color w:val="000000"/>
          <w:shd w:val="clear" w:color="auto" w:fill="FFFFFF"/>
        </w:rPr>
        <w:t>- осуществление регулятивных действий самонаблюдения, самоконтроля, самооценки в процессе коммуникативной дея</w:t>
      </w:r>
      <w:r>
        <w:rPr>
          <w:color w:val="000000"/>
          <w:shd w:val="clear" w:color="auto" w:fill="FFFFFF"/>
        </w:rPr>
        <w:t>тельности на иностранном языке.</w:t>
      </w:r>
    </w:p>
    <w:p w:rsidR="00F25B1C" w:rsidRDefault="00F25B1C" w:rsidP="0068313E">
      <w:pPr>
        <w:pStyle w:val="a4"/>
        <w:shd w:val="clear" w:color="auto" w:fill="FFFFFF"/>
        <w:spacing w:before="0" w:beforeAutospacing="0" w:after="0" w:afterAutospacing="0"/>
      </w:pPr>
    </w:p>
    <w:p w:rsidR="00AB7CC8" w:rsidRDefault="00AB7CC8" w:rsidP="0068313E">
      <w:pPr>
        <w:pStyle w:val="a4"/>
        <w:shd w:val="clear" w:color="auto" w:fill="FFFFFF"/>
        <w:spacing w:before="0" w:beforeAutospacing="0" w:after="0" w:afterAutospacing="0"/>
      </w:pPr>
    </w:p>
    <w:p w:rsidR="007201B8" w:rsidRDefault="00D95127" w:rsidP="00D95127">
      <w:pPr>
        <w:spacing w:line="330" w:lineRule="atLeast"/>
        <w:rPr>
          <w:b/>
          <w:i/>
          <w:color w:val="000000"/>
        </w:rPr>
      </w:pPr>
      <w:r w:rsidRPr="00D95127">
        <w:rPr>
          <w:b/>
          <w:i/>
          <w:color w:val="000000"/>
        </w:rPr>
        <w:t>Предметные</w:t>
      </w:r>
      <w:r w:rsidR="00B53B72">
        <w:rPr>
          <w:b/>
          <w:i/>
          <w:color w:val="000000"/>
        </w:rPr>
        <w:t>:</w:t>
      </w:r>
    </w:p>
    <w:p w:rsidR="00066CEF" w:rsidRDefault="00066CEF" w:rsidP="00D95127">
      <w:pPr>
        <w:spacing w:line="330" w:lineRule="atLeast"/>
        <w:rPr>
          <w:b/>
          <w:i/>
          <w:color w:val="000000"/>
        </w:rPr>
      </w:pPr>
    </w:p>
    <w:tbl>
      <w:tblPr>
        <w:tblStyle w:val="a3"/>
        <w:tblW w:w="0" w:type="auto"/>
        <w:tblInd w:w="0" w:type="dxa"/>
        <w:tblLook w:val="04A0" w:firstRow="1" w:lastRow="0" w:firstColumn="1" w:lastColumn="0" w:noHBand="0" w:noVBand="1"/>
      </w:tblPr>
      <w:tblGrid>
        <w:gridCol w:w="8075"/>
        <w:gridCol w:w="7229"/>
      </w:tblGrid>
      <w:tr w:rsidR="00D95127" w:rsidRPr="001C4C4B" w:rsidTr="00D95127">
        <w:tc>
          <w:tcPr>
            <w:tcW w:w="8075" w:type="dxa"/>
          </w:tcPr>
          <w:p w:rsidR="00D95127" w:rsidRPr="001C4C4B" w:rsidRDefault="007146C1" w:rsidP="001C4C4B">
            <w:pPr>
              <w:spacing w:line="276" w:lineRule="auto"/>
              <w:jc w:val="center"/>
              <w:rPr>
                <w:b/>
                <w:color w:val="000000"/>
              </w:rPr>
            </w:pPr>
            <w:r>
              <w:rPr>
                <w:b/>
                <w:color w:val="000000"/>
              </w:rPr>
              <w:t xml:space="preserve">Обучающийся </w:t>
            </w:r>
            <w:r w:rsidRPr="001C4C4B">
              <w:rPr>
                <w:b/>
                <w:color w:val="000000"/>
              </w:rPr>
              <w:t>научится</w:t>
            </w:r>
          </w:p>
        </w:tc>
        <w:tc>
          <w:tcPr>
            <w:tcW w:w="7229" w:type="dxa"/>
          </w:tcPr>
          <w:p w:rsidR="00D95127" w:rsidRPr="001C4C4B" w:rsidRDefault="00F25B1C" w:rsidP="001C4C4B">
            <w:pPr>
              <w:spacing w:line="276" w:lineRule="auto"/>
              <w:jc w:val="center"/>
              <w:rPr>
                <w:b/>
                <w:color w:val="000000"/>
              </w:rPr>
            </w:pPr>
            <w:r>
              <w:rPr>
                <w:b/>
                <w:color w:val="000000"/>
              </w:rPr>
              <w:t xml:space="preserve">Обучающийся </w:t>
            </w:r>
            <w:r w:rsidR="00D95127" w:rsidRPr="001C4C4B">
              <w:rPr>
                <w:b/>
                <w:color w:val="000000"/>
              </w:rPr>
              <w:t>получит возможность научиться</w:t>
            </w:r>
          </w:p>
        </w:tc>
      </w:tr>
      <w:tr w:rsidR="00D95127" w:rsidRPr="00066CEF" w:rsidTr="00500D87">
        <w:trPr>
          <w:trHeight w:val="132"/>
        </w:trPr>
        <w:tc>
          <w:tcPr>
            <w:tcW w:w="8075" w:type="dxa"/>
          </w:tcPr>
          <w:p w:rsidR="00230969" w:rsidRPr="00066CEF" w:rsidRDefault="00230969" w:rsidP="00066CEF">
            <w:pPr>
              <w:jc w:val="both"/>
              <w:rPr>
                <w:b/>
                <w:i/>
                <w:color w:val="000000"/>
              </w:rPr>
            </w:pPr>
            <w:r w:rsidRPr="00066CEF">
              <w:rPr>
                <w:b/>
                <w:i/>
                <w:color w:val="000000"/>
              </w:rPr>
              <w:t>1) Говорение:</w:t>
            </w:r>
          </w:p>
          <w:p w:rsidR="00D95127" w:rsidRPr="00066CEF" w:rsidRDefault="00230969" w:rsidP="00066CEF">
            <w:pPr>
              <w:jc w:val="both"/>
              <w:rPr>
                <w:color w:val="000000"/>
              </w:rPr>
            </w:pPr>
            <w:r w:rsidRPr="00066CEF">
              <w:rPr>
                <w:color w:val="000000"/>
              </w:rPr>
              <w:t>- у</w:t>
            </w:r>
            <w:r w:rsidR="00D95127" w:rsidRPr="00066CEF">
              <w:rPr>
                <w:color w:val="000000"/>
              </w:rPr>
              <w:t>частвовать в диалоге этикетного характера, диалоге-расспросе, диалоге-обмене мнениями</w:t>
            </w:r>
            <w:r w:rsidRPr="00066CEF">
              <w:rPr>
                <w:color w:val="000000"/>
              </w:rPr>
              <w:t>, диалоге-побуждении к действию в стандартных ситуациях общения в рамках освоенной тематики, соблюдая нормы речевого этикета, принятые в стране изучаемого языка.</w:t>
            </w:r>
          </w:p>
          <w:p w:rsidR="00230969" w:rsidRPr="00066CEF" w:rsidRDefault="00230969" w:rsidP="00066CEF">
            <w:pPr>
              <w:jc w:val="both"/>
              <w:rPr>
                <w:color w:val="000000"/>
              </w:rPr>
            </w:pPr>
            <w:r w:rsidRPr="00066CEF">
              <w:rPr>
                <w:color w:val="000000"/>
              </w:rPr>
              <w:t>- строить связное монологическое высказывание с опорой на зрительную наглядность и/или вербальные опоры в рамках освоенной тематики;</w:t>
            </w:r>
          </w:p>
          <w:p w:rsidR="00230969" w:rsidRPr="00066CEF" w:rsidRDefault="00230969" w:rsidP="00066CEF">
            <w:pPr>
              <w:jc w:val="both"/>
              <w:rPr>
                <w:color w:val="000000"/>
              </w:rPr>
            </w:pPr>
            <w:r w:rsidRPr="00066CEF">
              <w:rPr>
                <w:color w:val="000000"/>
              </w:rPr>
              <w:t>- описывать события с опорой на зрительную наглядность;</w:t>
            </w:r>
          </w:p>
          <w:p w:rsidR="00230969" w:rsidRPr="00066CEF" w:rsidRDefault="00230969" w:rsidP="00066CEF">
            <w:pPr>
              <w:jc w:val="both"/>
              <w:rPr>
                <w:color w:val="000000"/>
              </w:rPr>
            </w:pPr>
            <w:r w:rsidRPr="00066CEF">
              <w:rPr>
                <w:color w:val="000000"/>
              </w:rPr>
              <w:t xml:space="preserve">- </w:t>
            </w:r>
            <w:r w:rsidR="0038637A" w:rsidRPr="00066CEF">
              <w:rPr>
                <w:color w:val="000000"/>
              </w:rPr>
              <w:t>давать характеристику реальных людей и литературных персонажей;</w:t>
            </w:r>
          </w:p>
          <w:p w:rsidR="0038637A" w:rsidRPr="00066CEF" w:rsidRDefault="0038637A" w:rsidP="00066CEF">
            <w:pPr>
              <w:jc w:val="both"/>
              <w:rPr>
                <w:color w:val="000000"/>
              </w:rPr>
            </w:pPr>
            <w:r w:rsidRPr="00066CEF">
              <w:rPr>
                <w:color w:val="000000"/>
              </w:rPr>
              <w:t>- передавать содержание прочитанного текста;</w:t>
            </w:r>
          </w:p>
          <w:p w:rsidR="00B53B72" w:rsidRPr="00066CEF" w:rsidRDefault="0038637A" w:rsidP="00066CEF">
            <w:pPr>
              <w:jc w:val="both"/>
              <w:rPr>
                <w:color w:val="000000"/>
              </w:rPr>
            </w:pPr>
            <w:r w:rsidRPr="00066CEF">
              <w:rPr>
                <w:color w:val="000000"/>
              </w:rPr>
              <w:t>- р</w:t>
            </w:r>
            <w:r w:rsidR="00B53B72" w:rsidRPr="00066CEF">
              <w:rPr>
                <w:color w:val="000000"/>
              </w:rPr>
              <w:t>ассказывать о своей стране и о стране изучаемого языка; рассказывать о системе образ</w:t>
            </w:r>
            <w:r w:rsidR="00230969" w:rsidRPr="00066CEF">
              <w:rPr>
                <w:color w:val="000000"/>
              </w:rPr>
              <w:t>ования в своей стране и в англо</w:t>
            </w:r>
            <w:r w:rsidR="00B53B72" w:rsidRPr="00066CEF">
              <w:rPr>
                <w:color w:val="000000"/>
              </w:rPr>
              <w:t>говорящих странах; о каникулах и праздниках; о проблемах окружающей среды; о здоровом образе ж</w:t>
            </w:r>
            <w:r w:rsidR="00E62AB8" w:rsidRPr="00066CEF">
              <w:rPr>
                <w:color w:val="000000"/>
              </w:rPr>
              <w:t>изни; о современных технологиях.</w:t>
            </w:r>
          </w:p>
          <w:p w:rsidR="0038637A" w:rsidRPr="00066CEF" w:rsidRDefault="0038637A" w:rsidP="00066CEF">
            <w:pPr>
              <w:jc w:val="both"/>
              <w:rPr>
                <w:color w:val="000000"/>
              </w:rPr>
            </w:pPr>
          </w:p>
          <w:p w:rsidR="003116BA" w:rsidRPr="00066CEF" w:rsidRDefault="0038637A" w:rsidP="00066CEF">
            <w:pPr>
              <w:jc w:val="both"/>
              <w:rPr>
                <w:b/>
                <w:i/>
                <w:color w:val="000000"/>
              </w:rPr>
            </w:pPr>
            <w:r w:rsidRPr="00066CEF">
              <w:rPr>
                <w:b/>
                <w:i/>
                <w:color w:val="000000"/>
              </w:rPr>
              <w:t>2) Аудирование:</w:t>
            </w:r>
          </w:p>
          <w:p w:rsidR="0038637A" w:rsidRPr="00066CEF" w:rsidRDefault="0038637A" w:rsidP="00066CEF">
            <w:pPr>
              <w:jc w:val="both"/>
              <w:rPr>
                <w:color w:val="000000"/>
              </w:rPr>
            </w:pPr>
            <w:r w:rsidRPr="00066CEF">
              <w:rPr>
                <w:color w:val="000000"/>
              </w:rPr>
              <w:t xml:space="preserve">- </w:t>
            </w:r>
            <w:r w:rsidR="00E62AB8" w:rsidRPr="00066CEF">
              <w:rPr>
                <w:color w:val="000000"/>
              </w:rPr>
              <w:t xml:space="preserve"> </w:t>
            </w:r>
            <w:r w:rsidR="00C265BB" w:rsidRPr="00066CEF">
              <w:rPr>
                <w:color w:val="000000"/>
              </w:rPr>
              <w:t>п</w:t>
            </w:r>
            <w:r w:rsidR="00032A6E" w:rsidRPr="00066CEF">
              <w:rPr>
                <w:color w:val="000000"/>
              </w:rPr>
              <w:t xml:space="preserve">онимать на слух речь учителя и одноклассников и реагировать на услышанное; </w:t>
            </w:r>
          </w:p>
          <w:p w:rsidR="0038637A" w:rsidRPr="00066CEF" w:rsidRDefault="0038637A" w:rsidP="00066CEF">
            <w:pPr>
              <w:jc w:val="both"/>
              <w:rPr>
                <w:color w:val="000000"/>
              </w:rPr>
            </w:pPr>
            <w:r w:rsidRPr="00066CEF">
              <w:rPr>
                <w:color w:val="000000"/>
              </w:rPr>
              <w:lastRenderedPageBreak/>
              <w:t xml:space="preserve">- </w:t>
            </w:r>
            <w:r w:rsidR="00032A6E" w:rsidRPr="00066CEF">
              <w:rPr>
                <w:color w:val="000000"/>
              </w:rPr>
              <w:t xml:space="preserve">воспринимать на слух тексты в аудиозаписи с носителями языка с различной целью: </w:t>
            </w:r>
            <w:r w:rsidR="000E1D76" w:rsidRPr="00066CEF">
              <w:rPr>
                <w:color w:val="000000"/>
              </w:rPr>
              <w:t xml:space="preserve">с пониманием основного содержания и извлечением конкретной информации, с опорой на догадку и контекст, игнорируя неизвестный языковой материал; </w:t>
            </w:r>
          </w:p>
          <w:p w:rsidR="00032A6E" w:rsidRPr="00066CEF" w:rsidRDefault="0038637A" w:rsidP="00066CEF">
            <w:pPr>
              <w:jc w:val="both"/>
              <w:rPr>
                <w:color w:val="000000"/>
              </w:rPr>
            </w:pPr>
            <w:r w:rsidRPr="00066CEF">
              <w:rPr>
                <w:color w:val="000000"/>
              </w:rPr>
              <w:t xml:space="preserve">- </w:t>
            </w:r>
            <w:r w:rsidR="000E1D76" w:rsidRPr="00066CEF">
              <w:rPr>
                <w:color w:val="000000"/>
              </w:rPr>
              <w:t>воспринимать на слух аутентичные тексты (объявления на вокзале, в аэропорту, прогноз погоды</w:t>
            </w:r>
            <w:r w:rsidR="00E62AB8" w:rsidRPr="00066CEF">
              <w:rPr>
                <w:color w:val="000000"/>
              </w:rPr>
              <w:t>).</w:t>
            </w:r>
          </w:p>
          <w:p w:rsidR="003116BA" w:rsidRPr="00066CEF" w:rsidRDefault="003116BA" w:rsidP="00066CEF">
            <w:pPr>
              <w:jc w:val="both"/>
              <w:rPr>
                <w:color w:val="000000"/>
              </w:rPr>
            </w:pPr>
          </w:p>
          <w:p w:rsidR="0038637A" w:rsidRPr="00066CEF" w:rsidRDefault="0038637A" w:rsidP="00066CEF">
            <w:pPr>
              <w:jc w:val="both"/>
              <w:rPr>
                <w:b/>
                <w:i/>
                <w:color w:val="000000"/>
              </w:rPr>
            </w:pPr>
            <w:r w:rsidRPr="00066CEF">
              <w:rPr>
                <w:b/>
                <w:i/>
                <w:color w:val="000000"/>
              </w:rPr>
              <w:t xml:space="preserve">3) Чтение: </w:t>
            </w:r>
          </w:p>
          <w:p w:rsidR="0038637A" w:rsidRPr="00066CEF" w:rsidRDefault="000E1D76" w:rsidP="00066CEF">
            <w:pPr>
              <w:jc w:val="both"/>
              <w:rPr>
                <w:color w:val="000000"/>
              </w:rPr>
            </w:pPr>
            <w:r w:rsidRPr="00066CEF">
              <w:rPr>
                <w:color w:val="000000"/>
              </w:rPr>
              <w:t xml:space="preserve"> </w:t>
            </w:r>
            <w:r w:rsidR="0038637A" w:rsidRPr="00066CEF">
              <w:rPr>
                <w:color w:val="000000"/>
              </w:rPr>
              <w:t xml:space="preserve">- </w:t>
            </w:r>
            <w:r w:rsidR="00C265BB" w:rsidRPr="00066CEF">
              <w:rPr>
                <w:color w:val="000000"/>
              </w:rPr>
              <w:t>ч</w:t>
            </w:r>
            <w:r w:rsidRPr="00066CEF">
              <w:rPr>
                <w:color w:val="000000"/>
              </w:rPr>
              <w:t xml:space="preserve">итать аутентичные тексты и понимать их с различной глубиной, используя словарь по мере необходимости; </w:t>
            </w:r>
          </w:p>
          <w:p w:rsidR="0038637A" w:rsidRPr="00066CEF" w:rsidRDefault="0038637A" w:rsidP="00066CEF">
            <w:pPr>
              <w:jc w:val="both"/>
            </w:pPr>
            <w:r w:rsidRPr="00066CEF">
              <w:rPr>
                <w:color w:val="000000"/>
              </w:rPr>
              <w:t xml:space="preserve">- </w:t>
            </w:r>
            <w:r w:rsidR="00F44E02" w:rsidRPr="00066CEF">
              <w:t xml:space="preserve">соотносить графический образ слова с его звуковым образом на основе знаний новых правил чтения; </w:t>
            </w:r>
          </w:p>
          <w:p w:rsidR="000E1D76" w:rsidRPr="00066CEF" w:rsidRDefault="0038637A" w:rsidP="00066CEF">
            <w:pPr>
              <w:jc w:val="both"/>
            </w:pPr>
            <w:r w:rsidRPr="00066CEF">
              <w:t xml:space="preserve">- </w:t>
            </w:r>
            <w:r w:rsidR="00F44E02" w:rsidRPr="00066CEF">
              <w:t>читать тексты разных типов: личные письма, странички из дневника, письма-приглашения, стихи, короткие рассказы, сказки, га</w:t>
            </w:r>
            <w:r w:rsidRPr="00066CEF">
              <w:t>зетные статьи, рекламные тексты, научно-популярные тексты.</w:t>
            </w:r>
          </w:p>
          <w:p w:rsidR="003116BA" w:rsidRPr="00066CEF" w:rsidRDefault="003116BA" w:rsidP="00066CEF">
            <w:pPr>
              <w:jc w:val="both"/>
            </w:pPr>
          </w:p>
          <w:p w:rsidR="001C4C4B" w:rsidRPr="00066CEF" w:rsidRDefault="001C4C4B" w:rsidP="00066CEF">
            <w:pPr>
              <w:jc w:val="both"/>
            </w:pPr>
          </w:p>
          <w:p w:rsidR="002E36F5" w:rsidRPr="00066CEF" w:rsidRDefault="0038637A" w:rsidP="00066CEF">
            <w:pPr>
              <w:jc w:val="both"/>
              <w:rPr>
                <w:b/>
                <w:i/>
              </w:rPr>
            </w:pPr>
            <w:r w:rsidRPr="00066CEF">
              <w:rPr>
                <w:b/>
                <w:i/>
              </w:rPr>
              <w:t xml:space="preserve">4) </w:t>
            </w:r>
            <w:r w:rsidR="002E36F5" w:rsidRPr="00066CEF">
              <w:rPr>
                <w:b/>
                <w:i/>
              </w:rPr>
              <w:t>Письменная речь:</w:t>
            </w:r>
          </w:p>
          <w:p w:rsidR="002E36F5" w:rsidRPr="00066CEF" w:rsidRDefault="00E62AB8" w:rsidP="00066CEF">
            <w:pPr>
              <w:jc w:val="both"/>
            </w:pPr>
            <w:r w:rsidRPr="00066CEF">
              <w:t xml:space="preserve"> </w:t>
            </w:r>
            <w:r w:rsidR="002E36F5" w:rsidRPr="00066CEF">
              <w:t xml:space="preserve">- </w:t>
            </w:r>
            <w:r w:rsidRPr="00066CEF">
              <w:t>З</w:t>
            </w:r>
            <w:r w:rsidR="00F44E02" w:rsidRPr="00066CEF">
              <w:t xml:space="preserve">аполнять таблицы по образцу, формуляр, анкету, сообщая о себе основные сведения; </w:t>
            </w:r>
          </w:p>
          <w:p w:rsidR="002E36F5" w:rsidRPr="00066CEF" w:rsidRDefault="002E36F5" w:rsidP="00066CEF">
            <w:pPr>
              <w:jc w:val="both"/>
            </w:pPr>
            <w:r w:rsidRPr="00066CEF">
              <w:t xml:space="preserve">- </w:t>
            </w:r>
            <w:r w:rsidR="00F44E02" w:rsidRPr="00066CEF">
              <w:t xml:space="preserve">делать краткие выписки из текстов с целью использования их в собственных высказываниях; </w:t>
            </w:r>
          </w:p>
          <w:p w:rsidR="002E36F5" w:rsidRPr="00066CEF" w:rsidRDefault="002E36F5" w:rsidP="00066CEF">
            <w:pPr>
              <w:jc w:val="both"/>
            </w:pPr>
            <w:r w:rsidRPr="00066CEF">
              <w:t xml:space="preserve">- </w:t>
            </w:r>
            <w:r w:rsidR="00F44E02" w:rsidRPr="00066CEF">
              <w:t xml:space="preserve">писать письма </w:t>
            </w:r>
            <w:r w:rsidR="00E62AB8" w:rsidRPr="00066CEF">
              <w:t>личного характера в ответ на письмо-стимул с употреблением формул речевого этикета, принятых в стране изучаемого языка;</w:t>
            </w:r>
            <w:r w:rsidR="00F44E02" w:rsidRPr="00066CEF">
              <w:t xml:space="preserve"> </w:t>
            </w:r>
          </w:p>
          <w:p w:rsidR="00F44E02" w:rsidRPr="00066CEF" w:rsidRDefault="002E36F5" w:rsidP="00066CEF">
            <w:pPr>
              <w:jc w:val="both"/>
            </w:pPr>
            <w:r w:rsidRPr="00066CEF">
              <w:t xml:space="preserve">- </w:t>
            </w:r>
            <w:r w:rsidR="00F44E02" w:rsidRPr="00066CEF">
              <w:t>поздравл</w:t>
            </w:r>
            <w:r w:rsidR="00E62AB8" w:rsidRPr="00066CEF">
              <w:t>ять</w:t>
            </w:r>
            <w:r w:rsidR="00F44E02" w:rsidRPr="00066CEF">
              <w:t xml:space="preserve"> с</w:t>
            </w:r>
            <w:r w:rsidRPr="00066CEF">
              <w:t xml:space="preserve"> праздниками, выражая пожелания;</w:t>
            </w:r>
          </w:p>
          <w:p w:rsidR="002E36F5" w:rsidRPr="00066CEF" w:rsidRDefault="002E36F5" w:rsidP="00066CEF">
            <w:pPr>
              <w:jc w:val="both"/>
            </w:pPr>
            <w:r w:rsidRPr="00066CEF">
              <w:t>- писать сочинения с аргументами «за» и «против» и сочинение-мнение, учитывая структуру и особенности данных видов эссе.</w:t>
            </w:r>
          </w:p>
          <w:p w:rsidR="00940D89" w:rsidRPr="00066CEF" w:rsidRDefault="00940D89" w:rsidP="00066CEF">
            <w:pPr>
              <w:jc w:val="both"/>
            </w:pPr>
          </w:p>
          <w:p w:rsidR="00C265BB" w:rsidRPr="00066CEF" w:rsidRDefault="00C265BB" w:rsidP="00066CEF">
            <w:pPr>
              <w:jc w:val="both"/>
              <w:rPr>
                <w:b/>
                <w:i/>
              </w:rPr>
            </w:pPr>
            <w:r w:rsidRPr="00066CEF">
              <w:rPr>
                <w:b/>
                <w:i/>
              </w:rPr>
              <w:t>5) Лексика:</w:t>
            </w:r>
          </w:p>
          <w:p w:rsidR="00C265BB" w:rsidRPr="00066CEF" w:rsidRDefault="00C265BB" w:rsidP="00066CEF">
            <w:pPr>
              <w:jc w:val="both"/>
            </w:pPr>
            <w:r w:rsidRPr="00066CEF">
              <w:t xml:space="preserve">- употреблять в устной и письменной речи изученные лексические единицы в соответствии с решаемой коммуникативной задачей; </w:t>
            </w:r>
          </w:p>
          <w:p w:rsidR="00C265BB" w:rsidRPr="00066CEF" w:rsidRDefault="00C265BB" w:rsidP="00066CEF">
            <w:pPr>
              <w:jc w:val="both"/>
            </w:pPr>
            <w:r w:rsidRPr="00066CEF">
              <w:t>- соблюдать существующие в английском языке нормы лексической сочетаемости;</w:t>
            </w:r>
          </w:p>
          <w:p w:rsidR="00C265BB" w:rsidRPr="00066CEF" w:rsidRDefault="00C265BB" w:rsidP="00066CEF">
            <w:pPr>
              <w:jc w:val="both"/>
            </w:pPr>
            <w:r w:rsidRPr="00066CEF">
              <w:t>- распознавать и образовывать родственные слова с использованием аффиксации в соответствии с решаемой коммуникативной задачей.</w:t>
            </w:r>
          </w:p>
          <w:p w:rsidR="002E36F5" w:rsidRPr="00066CEF" w:rsidRDefault="002E36F5" w:rsidP="00066CEF">
            <w:pPr>
              <w:jc w:val="both"/>
              <w:rPr>
                <w:color w:val="000000"/>
              </w:rPr>
            </w:pPr>
          </w:p>
          <w:p w:rsidR="001C4C4B" w:rsidRPr="00066CEF" w:rsidRDefault="001C4C4B" w:rsidP="00066CEF">
            <w:pPr>
              <w:jc w:val="both"/>
              <w:rPr>
                <w:color w:val="000000"/>
              </w:rPr>
            </w:pPr>
          </w:p>
          <w:p w:rsidR="000E57E9" w:rsidRPr="00066CEF" w:rsidRDefault="000E57E9" w:rsidP="00066CEF">
            <w:pPr>
              <w:jc w:val="both"/>
              <w:rPr>
                <w:b/>
                <w:i/>
                <w:color w:val="000000"/>
              </w:rPr>
            </w:pPr>
            <w:r w:rsidRPr="00066CEF">
              <w:rPr>
                <w:b/>
                <w:i/>
                <w:color w:val="000000"/>
              </w:rPr>
              <w:t>6) Грамматика:</w:t>
            </w:r>
          </w:p>
          <w:p w:rsidR="008E502A" w:rsidRPr="00066CEF" w:rsidRDefault="008E502A" w:rsidP="00066CEF">
            <w:pPr>
              <w:widowControl w:val="0"/>
              <w:shd w:val="clear" w:color="auto" w:fill="FFFFFF"/>
              <w:suppressAutoHyphens/>
              <w:jc w:val="both"/>
              <w:rPr>
                <w:rFonts w:eastAsia="Arial Unicode MS"/>
                <w:lang w:eastAsia="ar-SA"/>
              </w:rPr>
            </w:pPr>
            <w:r w:rsidRPr="00066CEF">
              <w:rPr>
                <w:color w:val="000000"/>
              </w:rPr>
              <w:t>-</w:t>
            </w:r>
            <w:r w:rsidR="000E57E9" w:rsidRPr="00066CEF">
              <w:rPr>
                <w:color w:val="000000"/>
              </w:rPr>
              <w:t xml:space="preserve"> </w:t>
            </w:r>
            <w:r w:rsidRPr="00066CEF">
              <w:rPr>
                <w:rFonts w:eastAsia="Arial Unicode MS"/>
                <w:lang w:eastAsia="ar-SA"/>
              </w:rPr>
              <w:t xml:space="preserve">оперировать в процессе устного и письменного общения </w:t>
            </w:r>
            <w:r w:rsidRPr="00066CEF">
              <w:rPr>
                <w:rFonts w:eastAsia="Arial Unicode MS"/>
                <w:shd w:val="clear" w:color="auto" w:fill="FFFFFF"/>
                <w:lang w:eastAsia="ar-SA"/>
              </w:rPr>
              <w:t>основными синтаксическими конструкциями и морфологическими формами</w:t>
            </w:r>
            <w:r w:rsidRPr="00066CEF">
              <w:rPr>
                <w:rFonts w:eastAsia="Arial Unicode MS"/>
                <w:lang w:eastAsia="ar-SA"/>
              </w:rPr>
              <w:t xml:space="preserve"> английского языка в соответствии с коммуникативной задачей в коммуникативно-значимом контексте;</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color w:val="000000"/>
                <w:lang w:eastAsia="ar-SA"/>
              </w:rPr>
              <w:t xml:space="preserve">- </w:t>
            </w:r>
            <w:r w:rsidRPr="00066CEF">
              <w:rPr>
                <w:rFonts w:eastAsia="Arial Unicode MS"/>
                <w:lang w:eastAsia="ar-SA"/>
              </w:rPr>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использовать косвенную речь в утвердительных и вопросительных предложениях в настоящем и прошедшем времени;</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правильно употреблять имена существительные в единственном и множественном числе, образованные по правилу и исключения;</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употреблять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66CEF">
              <w:rPr>
                <w:rFonts w:eastAsia="Arial Unicode MS"/>
                <w:lang w:val="en-US" w:eastAsia="ar-SA"/>
              </w:rPr>
              <w:t>many</w:t>
            </w:r>
            <w:r w:rsidRPr="00066CEF">
              <w:rPr>
                <w:rFonts w:eastAsia="Arial Unicode MS"/>
                <w:lang w:eastAsia="ar-SA"/>
              </w:rPr>
              <w:t>/</w:t>
            </w:r>
            <w:r w:rsidRPr="00066CEF">
              <w:rPr>
                <w:rFonts w:eastAsia="Arial Unicode MS"/>
                <w:lang w:val="en-US" w:eastAsia="ar-SA"/>
              </w:rPr>
              <w:t>much</w:t>
            </w:r>
            <w:r w:rsidRPr="00066CEF">
              <w:rPr>
                <w:rFonts w:eastAsia="Arial Unicode MS"/>
                <w:lang w:eastAsia="ar-SA"/>
              </w:rPr>
              <w:t xml:space="preserve">, </w:t>
            </w:r>
            <w:r w:rsidRPr="00066CEF">
              <w:rPr>
                <w:rFonts w:eastAsia="Arial Unicode MS"/>
                <w:lang w:val="en-US" w:eastAsia="ar-SA"/>
              </w:rPr>
              <w:t>few</w:t>
            </w:r>
            <w:r w:rsidRPr="00066CEF">
              <w:rPr>
                <w:rFonts w:eastAsia="Arial Unicode MS"/>
                <w:lang w:eastAsia="ar-SA"/>
              </w:rPr>
              <w:t>/</w:t>
            </w:r>
            <w:r w:rsidRPr="00066CEF">
              <w:rPr>
                <w:rFonts w:eastAsia="Arial Unicode MS"/>
                <w:lang w:val="en-US" w:eastAsia="ar-SA"/>
              </w:rPr>
              <w:t>a</w:t>
            </w:r>
            <w:r w:rsidRPr="00066CEF">
              <w:rPr>
                <w:rFonts w:eastAsia="Arial Unicode MS"/>
                <w:lang w:eastAsia="ar-SA"/>
              </w:rPr>
              <w:t xml:space="preserve"> </w:t>
            </w:r>
            <w:r w:rsidRPr="00066CEF">
              <w:rPr>
                <w:rFonts w:eastAsia="Arial Unicode MS"/>
                <w:lang w:val="en-US" w:eastAsia="ar-SA"/>
              </w:rPr>
              <w:t>few</w:t>
            </w:r>
            <w:r w:rsidRPr="00066CEF">
              <w:rPr>
                <w:rFonts w:eastAsia="Arial Unicode MS"/>
                <w:lang w:eastAsia="ar-SA"/>
              </w:rPr>
              <w:t xml:space="preserve">, </w:t>
            </w:r>
            <w:r w:rsidRPr="00066CEF">
              <w:rPr>
                <w:rFonts w:eastAsia="Arial Unicode MS"/>
                <w:lang w:val="en-US" w:eastAsia="ar-SA"/>
              </w:rPr>
              <w:t>little</w:t>
            </w:r>
            <w:r w:rsidRPr="00066CEF">
              <w:rPr>
                <w:rFonts w:eastAsia="Arial Unicode MS"/>
                <w:lang w:eastAsia="ar-SA"/>
              </w:rPr>
              <w:t>/</w:t>
            </w:r>
            <w:r w:rsidRPr="00066CEF">
              <w:rPr>
                <w:rFonts w:eastAsia="Arial Unicode MS"/>
                <w:lang w:val="en-US" w:eastAsia="ar-SA"/>
              </w:rPr>
              <w:t>a</w:t>
            </w:r>
            <w:r w:rsidRPr="00066CEF">
              <w:rPr>
                <w:rFonts w:eastAsia="Arial Unicode MS"/>
                <w:lang w:eastAsia="ar-SA"/>
              </w:rPr>
              <w:t xml:space="preserve"> </w:t>
            </w:r>
            <w:r w:rsidRPr="00066CEF">
              <w:rPr>
                <w:rFonts w:eastAsia="Arial Unicode MS"/>
                <w:lang w:val="en-US" w:eastAsia="ar-SA"/>
              </w:rPr>
              <w:t>little</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xml:space="preserve">- употреблять глаголы в наиболее употребительных временных формах действительного залога: </w:t>
            </w:r>
            <w:r w:rsidRPr="00066CEF">
              <w:rPr>
                <w:rFonts w:eastAsia="Arial Unicode MS"/>
                <w:lang w:val="en-US" w:eastAsia="ar-SA"/>
              </w:rPr>
              <w:t>Present</w:t>
            </w:r>
            <w:r w:rsidRPr="00066CEF">
              <w:rPr>
                <w:rFonts w:eastAsia="Arial Unicode MS"/>
                <w:lang w:eastAsia="ar-SA"/>
              </w:rPr>
              <w:t xml:space="preserve"> </w:t>
            </w:r>
            <w:r w:rsidRPr="00066CEF">
              <w:rPr>
                <w:rFonts w:eastAsia="Arial Unicode MS"/>
                <w:lang w:val="en-US" w:eastAsia="ar-SA"/>
              </w:rPr>
              <w:t>Simple</w:t>
            </w:r>
            <w:r w:rsidRPr="00066CEF">
              <w:rPr>
                <w:rFonts w:eastAsia="Arial Unicode MS"/>
                <w:lang w:eastAsia="ar-SA"/>
              </w:rPr>
              <w:t xml:space="preserve">, </w:t>
            </w:r>
            <w:r w:rsidRPr="00066CEF">
              <w:rPr>
                <w:rFonts w:eastAsia="Arial Unicode MS"/>
                <w:lang w:val="en-US" w:eastAsia="ar-SA"/>
              </w:rPr>
              <w:t>Future</w:t>
            </w:r>
            <w:r w:rsidRPr="00066CEF">
              <w:rPr>
                <w:rFonts w:eastAsia="Arial Unicode MS"/>
                <w:lang w:eastAsia="ar-SA"/>
              </w:rPr>
              <w:t xml:space="preserve"> </w:t>
            </w:r>
            <w:r w:rsidRPr="00066CEF">
              <w:rPr>
                <w:rFonts w:eastAsia="Arial Unicode MS"/>
                <w:lang w:val="en-US" w:eastAsia="ar-SA"/>
              </w:rPr>
              <w:t>Simple</w:t>
            </w:r>
            <w:r w:rsidRPr="00066CEF">
              <w:rPr>
                <w:rFonts w:eastAsia="Arial Unicode MS"/>
                <w:lang w:eastAsia="ar-SA"/>
              </w:rPr>
              <w:t xml:space="preserve"> и </w:t>
            </w:r>
            <w:r w:rsidRPr="00066CEF">
              <w:rPr>
                <w:rFonts w:eastAsia="Arial Unicode MS"/>
                <w:lang w:val="en-US" w:eastAsia="ar-SA"/>
              </w:rPr>
              <w:t>Past</w:t>
            </w:r>
            <w:r w:rsidRPr="00066CEF">
              <w:rPr>
                <w:rFonts w:eastAsia="Arial Unicode MS"/>
                <w:lang w:eastAsia="ar-SA"/>
              </w:rPr>
              <w:t xml:space="preserve"> </w:t>
            </w:r>
            <w:r w:rsidRPr="00066CEF">
              <w:rPr>
                <w:rFonts w:eastAsia="Arial Unicode MS"/>
                <w:lang w:val="en-US" w:eastAsia="ar-SA"/>
              </w:rPr>
              <w:t>Simple</w:t>
            </w:r>
            <w:r w:rsidRPr="00066CEF">
              <w:rPr>
                <w:rFonts w:eastAsia="Arial Unicode MS"/>
                <w:lang w:eastAsia="ar-SA"/>
              </w:rPr>
              <w:t xml:space="preserve">, </w:t>
            </w:r>
            <w:r w:rsidRPr="00066CEF">
              <w:rPr>
                <w:rFonts w:eastAsia="Arial Unicode MS"/>
                <w:lang w:val="en-US" w:eastAsia="ar-SA"/>
              </w:rPr>
              <w:t>Present</w:t>
            </w:r>
            <w:r w:rsidRPr="00066CEF">
              <w:rPr>
                <w:rFonts w:eastAsia="Arial Unicode MS"/>
                <w:lang w:eastAsia="ar-SA"/>
              </w:rPr>
              <w:t xml:space="preserve"> и </w:t>
            </w:r>
            <w:r w:rsidRPr="00066CEF">
              <w:rPr>
                <w:rFonts w:eastAsia="Arial Unicode MS"/>
                <w:lang w:val="en-US" w:eastAsia="ar-SA"/>
              </w:rPr>
              <w:t>Past</w:t>
            </w:r>
            <w:r w:rsidRPr="00066CEF">
              <w:rPr>
                <w:rFonts w:eastAsia="Arial Unicode MS"/>
                <w:lang w:eastAsia="ar-SA"/>
              </w:rPr>
              <w:t xml:space="preserve"> </w:t>
            </w:r>
            <w:r w:rsidRPr="00066CEF">
              <w:rPr>
                <w:rFonts w:eastAsia="Arial Unicode MS"/>
                <w:lang w:val="en-US" w:eastAsia="ar-SA"/>
              </w:rPr>
              <w:t>Continuous</w:t>
            </w:r>
            <w:r w:rsidRPr="00066CEF">
              <w:rPr>
                <w:rFonts w:eastAsia="Arial Unicode MS"/>
                <w:lang w:eastAsia="ar-SA"/>
              </w:rPr>
              <w:t xml:space="preserve">, </w:t>
            </w:r>
            <w:r w:rsidRPr="00066CEF">
              <w:rPr>
                <w:rFonts w:eastAsia="Arial Unicode MS"/>
                <w:lang w:val="en-US" w:eastAsia="ar-SA"/>
              </w:rPr>
              <w:t>Present</w:t>
            </w:r>
            <w:r w:rsidRPr="00066CEF">
              <w:rPr>
                <w:rFonts w:eastAsia="Arial Unicode MS"/>
                <w:lang w:eastAsia="ar-SA"/>
              </w:rPr>
              <w:t xml:space="preserve"> </w:t>
            </w:r>
            <w:r w:rsidRPr="00066CEF">
              <w:rPr>
                <w:rFonts w:eastAsia="Arial Unicode MS"/>
                <w:lang w:val="en-US" w:eastAsia="ar-SA"/>
              </w:rPr>
              <w:t>Perfect</w:t>
            </w:r>
            <w:r w:rsidRPr="00066CEF">
              <w:rPr>
                <w:rFonts w:eastAsia="Arial Unicode MS"/>
                <w:lang w:eastAsia="ar-SA"/>
              </w:rPr>
              <w:t>;</w:t>
            </w:r>
          </w:p>
          <w:p w:rsidR="008E502A"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употреблять глаголы в формах страдательного залога;</w:t>
            </w:r>
          </w:p>
          <w:p w:rsidR="001C4C4B" w:rsidRPr="00066CEF" w:rsidRDefault="008E502A" w:rsidP="00066CEF">
            <w:pPr>
              <w:widowControl w:val="0"/>
              <w:shd w:val="clear" w:color="auto" w:fill="FFFFFF"/>
              <w:suppressAutoHyphens/>
              <w:jc w:val="both"/>
              <w:rPr>
                <w:rFonts w:eastAsia="Arial Unicode MS"/>
                <w:lang w:eastAsia="ar-SA"/>
              </w:rPr>
            </w:pPr>
            <w:r w:rsidRPr="00066CEF">
              <w:rPr>
                <w:rFonts w:eastAsia="Arial Unicode MS"/>
                <w:lang w:eastAsia="ar-SA"/>
              </w:rPr>
              <w:t xml:space="preserve">- употреблять неличные формы глагола, модальные глаголы и их </w:t>
            </w:r>
          </w:p>
          <w:p w:rsidR="008E502A" w:rsidRPr="00066CEF" w:rsidRDefault="008E502A" w:rsidP="00066CEF">
            <w:pPr>
              <w:widowControl w:val="0"/>
              <w:shd w:val="clear" w:color="auto" w:fill="FFFFFF"/>
              <w:suppressAutoHyphens/>
              <w:jc w:val="both"/>
              <w:rPr>
                <w:rFonts w:eastAsia="Arial Unicode MS"/>
                <w:i/>
                <w:lang w:eastAsia="ar-SA"/>
              </w:rPr>
            </w:pPr>
            <w:r w:rsidRPr="00066CEF">
              <w:rPr>
                <w:rFonts w:eastAsia="Arial Unicode MS"/>
                <w:lang w:eastAsia="ar-SA"/>
              </w:rPr>
              <w:t>эквиваленты;</w:t>
            </w:r>
          </w:p>
          <w:p w:rsidR="008E502A" w:rsidRDefault="008E502A" w:rsidP="00A37F04">
            <w:pPr>
              <w:widowControl w:val="0"/>
              <w:shd w:val="clear" w:color="auto" w:fill="FFFFFF"/>
              <w:suppressAutoHyphens/>
              <w:jc w:val="both"/>
              <w:rPr>
                <w:rFonts w:eastAsia="Arial Unicode MS"/>
                <w:lang w:eastAsia="ar-SA"/>
              </w:rPr>
            </w:pPr>
            <w:r w:rsidRPr="00066CEF">
              <w:rPr>
                <w:rFonts w:eastAsia="Arial Unicode MS"/>
                <w:lang w:eastAsia="ar-SA"/>
              </w:rPr>
              <w:t xml:space="preserve">- употреблять условные </w:t>
            </w:r>
            <w:proofErr w:type="gramStart"/>
            <w:r w:rsidRPr="00066CEF">
              <w:rPr>
                <w:rFonts w:eastAsia="Arial Unicode MS"/>
                <w:lang w:eastAsia="ar-SA"/>
              </w:rPr>
              <w:t>предложения  (</w:t>
            </w:r>
            <w:proofErr w:type="gramEnd"/>
            <w:r w:rsidR="00A37F04">
              <w:rPr>
                <w:rFonts w:eastAsia="Arial Unicode MS"/>
                <w:lang w:eastAsia="ar-SA"/>
              </w:rPr>
              <w:t xml:space="preserve">0,1,2,3 </w:t>
            </w:r>
            <w:r w:rsidRPr="00066CEF">
              <w:rPr>
                <w:rFonts w:eastAsia="Arial Unicode MS"/>
                <w:lang w:eastAsia="ar-SA"/>
              </w:rPr>
              <w:t>типа)</w:t>
            </w:r>
            <w:r w:rsidR="00066CEF" w:rsidRPr="00066CEF">
              <w:rPr>
                <w:rFonts w:eastAsia="Arial Unicode MS"/>
                <w:lang w:eastAsia="ar-SA"/>
              </w:rPr>
              <w:t>.</w:t>
            </w:r>
            <w:r w:rsidRPr="00066CEF">
              <w:rPr>
                <w:rFonts w:eastAsia="Arial Unicode MS"/>
                <w:lang w:eastAsia="ar-SA"/>
              </w:rPr>
              <w:t xml:space="preserve"> </w:t>
            </w:r>
          </w:p>
          <w:p w:rsidR="004B72BD" w:rsidRDefault="004B72BD" w:rsidP="00A37F04">
            <w:pPr>
              <w:widowControl w:val="0"/>
              <w:shd w:val="clear" w:color="auto" w:fill="FFFFFF"/>
              <w:suppressAutoHyphens/>
              <w:jc w:val="both"/>
              <w:rPr>
                <w:rFonts w:eastAsia="Arial Unicode MS"/>
                <w:lang w:eastAsia="ar-SA"/>
              </w:rPr>
            </w:pPr>
          </w:p>
          <w:p w:rsidR="00AB7CC8" w:rsidRDefault="00AB7CC8" w:rsidP="00AB7CC8">
            <w:pPr>
              <w:pStyle w:val="a4"/>
              <w:spacing w:before="0" w:beforeAutospacing="0" w:after="0" w:afterAutospacing="0"/>
              <w:jc w:val="both"/>
              <w:rPr>
                <w:b/>
                <w:i/>
                <w:color w:val="000000"/>
              </w:rPr>
            </w:pPr>
            <w:r w:rsidRPr="00AB7CC8">
              <w:rPr>
                <w:b/>
                <w:i/>
                <w:color w:val="000000"/>
              </w:rPr>
              <w:t>7) Социокультурные знания и умения</w:t>
            </w:r>
            <w:r>
              <w:rPr>
                <w:b/>
                <w:i/>
                <w:color w:val="000000"/>
              </w:rPr>
              <w:t xml:space="preserve"> </w:t>
            </w:r>
          </w:p>
          <w:p w:rsidR="00AB7CC8" w:rsidRDefault="00AB7CC8" w:rsidP="00AB7CC8">
            <w:pPr>
              <w:pStyle w:val="a4"/>
              <w:spacing w:before="0" w:beforeAutospacing="0" w:after="0" w:afterAutospacing="0"/>
              <w:jc w:val="both"/>
              <w:rPr>
                <w:b/>
                <w:i/>
                <w:color w:val="000000"/>
              </w:rPr>
            </w:pPr>
            <w:r>
              <w:rPr>
                <w:b/>
                <w:i/>
                <w:color w:val="000000"/>
              </w:rPr>
              <w:t xml:space="preserve">- </w:t>
            </w:r>
            <w:r>
              <w:rPr>
                <w:color w:val="000000"/>
              </w:rPr>
              <w:t xml:space="preserve">познакомится </w:t>
            </w:r>
            <w:proofErr w:type="gramStart"/>
            <w:r>
              <w:rPr>
                <w:color w:val="000000"/>
              </w:rPr>
              <w:t xml:space="preserve">с </w:t>
            </w:r>
            <w:r w:rsidR="004B72BD" w:rsidRPr="009A2331">
              <w:rPr>
                <w:color w:val="000000"/>
              </w:rPr>
              <w:t xml:space="preserve"> правила</w:t>
            </w:r>
            <w:r>
              <w:rPr>
                <w:color w:val="000000"/>
              </w:rPr>
              <w:t>ми</w:t>
            </w:r>
            <w:proofErr w:type="gramEnd"/>
            <w:r w:rsidR="004B72BD" w:rsidRPr="009A2331">
              <w:rPr>
                <w:color w:val="000000"/>
              </w:rPr>
              <w:t xml:space="preserve">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r>
              <w:rPr>
                <w:b/>
                <w:i/>
                <w:color w:val="000000"/>
              </w:rPr>
              <w:t xml:space="preserve"> </w:t>
            </w:r>
          </w:p>
          <w:p w:rsidR="004B72BD" w:rsidRPr="00AB7CC8" w:rsidRDefault="00AB7CC8" w:rsidP="00AB7CC8">
            <w:pPr>
              <w:pStyle w:val="a4"/>
              <w:spacing w:before="0" w:beforeAutospacing="0" w:after="0" w:afterAutospacing="0"/>
              <w:jc w:val="both"/>
              <w:rPr>
                <w:b/>
                <w:i/>
                <w:color w:val="000000"/>
              </w:rPr>
            </w:pPr>
            <w:r>
              <w:rPr>
                <w:b/>
                <w:i/>
                <w:color w:val="000000"/>
              </w:rPr>
              <w:t xml:space="preserve">- </w:t>
            </w:r>
            <w:r>
              <w:rPr>
                <w:color w:val="000000"/>
              </w:rPr>
              <w:t xml:space="preserve">познакомиться с </w:t>
            </w:r>
            <w:r w:rsidR="004B72BD" w:rsidRPr="009A2331">
              <w:rPr>
                <w:color w:val="000000"/>
              </w:rPr>
              <w:t>культурн</w:t>
            </w:r>
            <w:r>
              <w:rPr>
                <w:color w:val="000000"/>
              </w:rPr>
              <w:t>ы</w:t>
            </w:r>
            <w:r w:rsidR="004B72BD" w:rsidRPr="009A2331">
              <w:rPr>
                <w:color w:val="000000"/>
              </w:rPr>
              <w:t>м наследи</w:t>
            </w:r>
            <w:r>
              <w:rPr>
                <w:color w:val="000000"/>
              </w:rPr>
              <w:t>ем</w:t>
            </w:r>
            <w:r w:rsidR="004B72BD" w:rsidRPr="009A2331">
              <w:rPr>
                <w:color w:val="000000"/>
              </w:rPr>
              <w:t xml:space="preserve">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tc>
        <w:tc>
          <w:tcPr>
            <w:tcW w:w="7229" w:type="dxa"/>
          </w:tcPr>
          <w:p w:rsidR="0038637A" w:rsidRPr="00066CEF" w:rsidRDefault="00C265BB" w:rsidP="00066CEF">
            <w:pPr>
              <w:jc w:val="both"/>
              <w:rPr>
                <w:b/>
                <w:i/>
                <w:color w:val="000000"/>
              </w:rPr>
            </w:pPr>
            <w:r w:rsidRPr="00066CEF">
              <w:rPr>
                <w:b/>
                <w:i/>
                <w:color w:val="000000"/>
              </w:rPr>
              <w:lastRenderedPageBreak/>
              <w:t>1) Говорение:</w:t>
            </w:r>
          </w:p>
          <w:p w:rsidR="00C265BB" w:rsidRPr="00066CEF" w:rsidRDefault="00C265BB" w:rsidP="00066CEF">
            <w:pPr>
              <w:jc w:val="both"/>
              <w:rPr>
                <w:color w:val="000000"/>
              </w:rPr>
            </w:pPr>
            <w:r w:rsidRPr="00066CEF">
              <w:rPr>
                <w:color w:val="000000"/>
              </w:rPr>
              <w:t>- п</w:t>
            </w:r>
            <w:r w:rsidR="00D95127" w:rsidRPr="00066CEF">
              <w:rPr>
                <w:color w:val="000000"/>
              </w:rPr>
              <w:t xml:space="preserve">риносить извинения, </w:t>
            </w:r>
            <w:r w:rsidR="00B53B72" w:rsidRPr="00066CEF">
              <w:rPr>
                <w:color w:val="000000"/>
              </w:rPr>
              <w:t xml:space="preserve">поддерживать разговор, выражать благодарность, расспрашивать собеседника, задавая вопросы различных типов, </w:t>
            </w:r>
            <w:r w:rsidRPr="00066CEF">
              <w:rPr>
                <w:color w:val="000000"/>
              </w:rPr>
              <w:t>отвечать на вопросы собеседника;</w:t>
            </w:r>
          </w:p>
          <w:p w:rsidR="00C265BB" w:rsidRPr="00066CEF" w:rsidRDefault="00C265BB" w:rsidP="00066CEF">
            <w:pPr>
              <w:jc w:val="both"/>
              <w:rPr>
                <w:color w:val="000000"/>
              </w:rPr>
            </w:pPr>
            <w:r w:rsidRPr="00066CEF">
              <w:rPr>
                <w:color w:val="000000"/>
              </w:rPr>
              <w:t>-</w:t>
            </w:r>
            <w:r w:rsidR="00B53B72" w:rsidRPr="00066CEF">
              <w:rPr>
                <w:color w:val="000000"/>
              </w:rPr>
              <w:t xml:space="preserve"> запрашивать информацию, проводить интервью; </w:t>
            </w:r>
          </w:p>
          <w:p w:rsidR="00B53B72" w:rsidRPr="00066CEF" w:rsidRDefault="00C265BB" w:rsidP="00066CEF">
            <w:pPr>
              <w:jc w:val="both"/>
              <w:rPr>
                <w:color w:val="000000"/>
              </w:rPr>
            </w:pPr>
            <w:r w:rsidRPr="00066CEF">
              <w:rPr>
                <w:color w:val="000000"/>
              </w:rPr>
              <w:t xml:space="preserve">- </w:t>
            </w:r>
            <w:r w:rsidR="00B53B72" w:rsidRPr="00066CEF">
              <w:rPr>
                <w:color w:val="000000"/>
              </w:rPr>
              <w:t>давать советы, обращаться с просьбой; выслушивать мнение партнера, выражать свою точку зрения, выражать с</w:t>
            </w:r>
            <w:r w:rsidRPr="00066CEF">
              <w:rPr>
                <w:color w:val="000000"/>
              </w:rPr>
              <w:t>омнение, восхищение, удивление;</w:t>
            </w:r>
          </w:p>
          <w:p w:rsidR="00C265BB" w:rsidRPr="00066CEF" w:rsidRDefault="00C265BB" w:rsidP="00066CEF">
            <w:pPr>
              <w:jc w:val="both"/>
              <w:rPr>
                <w:color w:val="000000"/>
              </w:rPr>
            </w:pPr>
            <w:r w:rsidRPr="00066CEF">
              <w:rPr>
                <w:color w:val="000000"/>
              </w:rPr>
              <w:t>- д</w:t>
            </w:r>
            <w:r w:rsidR="00B53B72" w:rsidRPr="00066CEF">
              <w:rPr>
                <w:color w:val="000000"/>
              </w:rPr>
              <w:t>ел</w:t>
            </w:r>
            <w:r w:rsidR="00032A6E" w:rsidRPr="00066CEF">
              <w:rPr>
                <w:color w:val="000000"/>
              </w:rPr>
              <w:t xml:space="preserve">ать сообщение на заданную тему; </w:t>
            </w:r>
          </w:p>
          <w:p w:rsidR="00C265BB" w:rsidRPr="00066CEF" w:rsidRDefault="00C265BB" w:rsidP="00066CEF">
            <w:pPr>
              <w:jc w:val="both"/>
              <w:rPr>
                <w:color w:val="000000"/>
              </w:rPr>
            </w:pPr>
            <w:r w:rsidRPr="00066CEF">
              <w:rPr>
                <w:color w:val="000000"/>
              </w:rPr>
              <w:t xml:space="preserve">- </w:t>
            </w:r>
            <w:r w:rsidR="00B53B72" w:rsidRPr="00066CEF">
              <w:rPr>
                <w:color w:val="000000"/>
              </w:rPr>
              <w:t>опис</w:t>
            </w:r>
            <w:r w:rsidR="00032A6E" w:rsidRPr="00066CEF">
              <w:rPr>
                <w:color w:val="000000"/>
              </w:rPr>
              <w:t xml:space="preserve">ывать и сравнивать иллюстрации; </w:t>
            </w:r>
          </w:p>
          <w:p w:rsidR="00C265BB" w:rsidRPr="00066CEF" w:rsidRDefault="00C265BB" w:rsidP="00066CEF">
            <w:pPr>
              <w:jc w:val="both"/>
              <w:rPr>
                <w:color w:val="000000"/>
              </w:rPr>
            </w:pPr>
            <w:r w:rsidRPr="00066CEF">
              <w:rPr>
                <w:color w:val="000000"/>
              </w:rPr>
              <w:t xml:space="preserve">- </w:t>
            </w:r>
            <w:r w:rsidR="00032A6E" w:rsidRPr="00066CEF">
              <w:rPr>
                <w:color w:val="000000"/>
              </w:rPr>
              <w:t xml:space="preserve">давать характеристики героям; </w:t>
            </w:r>
          </w:p>
          <w:p w:rsidR="00B53B72" w:rsidRPr="00066CEF" w:rsidRDefault="00C265BB" w:rsidP="00066CEF">
            <w:pPr>
              <w:jc w:val="both"/>
              <w:rPr>
                <w:color w:val="000000"/>
              </w:rPr>
            </w:pPr>
            <w:r w:rsidRPr="00066CEF">
              <w:rPr>
                <w:color w:val="000000"/>
              </w:rPr>
              <w:t xml:space="preserve">- </w:t>
            </w:r>
            <w:r w:rsidR="00032A6E" w:rsidRPr="00066CEF">
              <w:rPr>
                <w:color w:val="000000"/>
              </w:rPr>
              <w:t>высказываться на заданную тему с опорой на план, вопросы, ключе</w:t>
            </w:r>
            <w:r w:rsidR="00E62AB8" w:rsidRPr="00066CEF">
              <w:rPr>
                <w:color w:val="000000"/>
              </w:rPr>
              <w:t>вые слова.</w:t>
            </w:r>
          </w:p>
          <w:p w:rsidR="000E1D76" w:rsidRPr="00066CEF" w:rsidRDefault="000E1D76" w:rsidP="00066CEF">
            <w:pPr>
              <w:jc w:val="both"/>
              <w:rPr>
                <w:color w:val="000000"/>
              </w:rPr>
            </w:pPr>
          </w:p>
          <w:p w:rsidR="0038637A" w:rsidRDefault="0038637A" w:rsidP="00066CEF">
            <w:pPr>
              <w:jc w:val="both"/>
              <w:rPr>
                <w:color w:val="000000"/>
              </w:rPr>
            </w:pPr>
          </w:p>
          <w:p w:rsidR="007146C1" w:rsidRDefault="007146C1" w:rsidP="00066CEF">
            <w:pPr>
              <w:jc w:val="both"/>
              <w:rPr>
                <w:color w:val="000000"/>
              </w:rPr>
            </w:pPr>
          </w:p>
          <w:p w:rsidR="007146C1" w:rsidRPr="00066CEF" w:rsidRDefault="007146C1" w:rsidP="00066CEF">
            <w:pPr>
              <w:jc w:val="both"/>
              <w:rPr>
                <w:color w:val="000000"/>
              </w:rPr>
            </w:pPr>
          </w:p>
          <w:p w:rsidR="0038637A" w:rsidRPr="00066CEF" w:rsidRDefault="00C265BB" w:rsidP="00066CEF">
            <w:pPr>
              <w:jc w:val="both"/>
              <w:rPr>
                <w:b/>
                <w:i/>
                <w:color w:val="000000"/>
              </w:rPr>
            </w:pPr>
            <w:r w:rsidRPr="00066CEF">
              <w:rPr>
                <w:b/>
                <w:i/>
                <w:color w:val="000000"/>
              </w:rPr>
              <w:t xml:space="preserve">2) Аудирование: </w:t>
            </w:r>
          </w:p>
          <w:p w:rsidR="00C265BB" w:rsidRPr="00066CEF" w:rsidRDefault="00C265BB" w:rsidP="00066CEF">
            <w:pPr>
              <w:jc w:val="both"/>
              <w:rPr>
                <w:color w:val="000000"/>
              </w:rPr>
            </w:pPr>
            <w:r w:rsidRPr="00066CEF">
              <w:rPr>
                <w:color w:val="000000"/>
              </w:rPr>
              <w:lastRenderedPageBreak/>
              <w:t>- в</w:t>
            </w:r>
            <w:r w:rsidR="000E1D76" w:rsidRPr="00066CEF">
              <w:rPr>
                <w:color w:val="000000"/>
              </w:rPr>
              <w:t xml:space="preserve">оспринимать на слух </w:t>
            </w:r>
            <w:proofErr w:type="spellStart"/>
            <w:r w:rsidR="000E1D76" w:rsidRPr="00066CEF">
              <w:rPr>
                <w:color w:val="000000"/>
              </w:rPr>
              <w:t>аудиотекст</w:t>
            </w:r>
            <w:proofErr w:type="spellEnd"/>
            <w:r w:rsidR="000E1D76" w:rsidRPr="00066CEF">
              <w:rPr>
                <w:color w:val="000000"/>
              </w:rPr>
              <w:t xml:space="preserve"> на незнакомом языковом материале и понимать его содержание; </w:t>
            </w:r>
          </w:p>
          <w:p w:rsidR="003116BA" w:rsidRPr="00066CEF" w:rsidRDefault="00C265BB" w:rsidP="00066CEF">
            <w:pPr>
              <w:jc w:val="both"/>
              <w:rPr>
                <w:color w:val="000000"/>
              </w:rPr>
            </w:pPr>
            <w:r w:rsidRPr="00066CEF">
              <w:rPr>
                <w:color w:val="000000"/>
              </w:rPr>
              <w:t xml:space="preserve">- </w:t>
            </w:r>
            <w:r w:rsidR="000E1D76" w:rsidRPr="00066CEF">
              <w:rPr>
                <w:color w:val="000000"/>
              </w:rPr>
              <w:t>опираться на догадку и контекст, игнорируя неизвестную лексик</w:t>
            </w:r>
            <w:r w:rsidR="00E62AB8" w:rsidRPr="00066CEF">
              <w:rPr>
                <w:color w:val="000000"/>
              </w:rPr>
              <w:t>у, несущественную для понимания.</w:t>
            </w:r>
            <w:r w:rsidR="000E1D76" w:rsidRPr="00066CEF">
              <w:rPr>
                <w:color w:val="000000"/>
              </w:rPr>
              <w:t xml:space="preserve"> </w:t>
            </w:r>
          </w:p>
          <w:p w:rsidR="00F44E02" w:rsidRPr="00066CEF" w:rsidRDefault="00F44E02" w:rsidP="00066CEF">
            <w:pPr>
              <w:jc w:val="both"/>
              <w:rPr>
                <w:color w:val="000000"/>
              </w:rPr>
            </w:pPr>
          </w:p>
          <w:p w:rsidR="003116BA" w:rsidRPr="00066CEF" w:rsidRDefault="003116BA" w:rsidP="00066CEF">
            <w:pPr>
              <w:jc w:val="both"/>
              <w:rPr>
                <w:color w:val="000000"/>
              </w:rPr>
            </w:pPr>
          </w:p>
          <w:p w:rsidR="003116BA" w:rsidRPr="00066CEF" w:rsidRDefault="003116BA" w:rsidP="00066CEF">
            <w:pPr>
              <w:jc w:val="both"/>
              <w:rPr>
                <w:color w:val="000000"/>
              </w:rPr>
            </w:pPr>
          </w:p>
          <w:p w:rsidR="0038637A" w:rsidRPr="00066CEF" w:rsidRDefault="0038637A" w:rsidP="00066CEF">
            <w:pPr>
              <w:jc w:val="both"/>
              <w:rPr>
                <w:color w:val="000000"/>
              </w:rPr>
            </w:pPr>
          </w:p>
          <w:p w:rsidR="0038637A" w:rsidRPr="00066CEF" w:rsidRDefault="0038637A" w:rsidP="00066CEF">
            <w:pPr>
              <w:jc w:val="both"/>
              <w:rPr>
                <w:color w:val="000000"/>
              </w:rPr>
            </w:pPr>
          </w:p>
          <w:p w:rsidR="00C265BB" w:rsidRPr="00066CEF" w:rsidRDefault="00F44E02" w:rsidP="00066CEF">
            <w:pPr>
              <w:jc w:val="both"/>
              <w:rPr>
                <w:b/>
                <w:i/>
                <w:color w:val="000000"/>
              </w:rPr>
            </w:pPr>
            <w:r w:rsidRPr="00066CEF">
              <w:rPr>
                <w:color w:val="000000"/>
              </w:rPr>
              <w:t xml:space="preserve"> </w:t>
            </w:r>
            <w:r w:rsidR="00C265BB" w:rsidRPr="00066CEF">
              <w:rPr>
                <w:b/>
                <w:i/>
                <w:color w:val="000000"/>
              </w:rPr>
              <w:t xml:space="preserve">3) Чтение: </w:t>
            </w:r>
          </w:p>
          <w:p w:rsidR="00940D89" w:rsidRPr="00066CEF" w:rsidRDefault="00C265BB" w:rsidP="00066CEF">
            <w:pPr>
              <w:jc w:val="both"/>
            </w:pPr>
            <w:r w:rsidRPr="00066CEF">
              <w:t>-</w:t>
            </w:r>
            <w:r w:rsidR="00940D89" w:rsidRPr="00066CEF">
              <w:t xml:space="preserve"> </w:t>
            </w:r>
            <w:r w:rsidRPr="00066CEF">
              <w:t>ч</w:t>
            </w:r>
            <w:r w:rsidR="00F44E02" w:rsidRPr="00066CEF">
              <w:t xml:space="preserve">итать вслух и про себя </w:t>
            </w:r>
            <w:r w:rsidR="003116BA" w:rsidRPr="00066CEF">
              <w:t>тексты, содержащие не</w:t>
            </w:r>
            <w:r w:rsidR="00F44E02" w:rsidRPr="00066CEF">
              <w:t xml:space="preserve">знакомые слова, опираясь на догадку и контекст; </w:t>
            </w:r>
          </w:p>
          <w:p w:rsidR="00940D89" w:rsidRPr="00066CEF" w:rsidRDefault="00940D89" w:rsidP="00066CEF">
            <w:pPr>
              <w:jc w:val="both"/>
            </w:pPr>
            <w:r w:rsidRPr="00066CEF">
              <w:t xml:space="preserve">- </w:t>
            </w:r>
            <w:r w:rsidR="00F44E02" w:rsidRPr="00066CEF">
              <w:t xml:space="preserve">совершенствовать технику чтения полно и точно понимая текст на основе его информационной переработки; </w:t>
            </w:r>
          </w:p>
          <w:p w:rsidR="00940D89" w:rsidRPr="00066CEF" w:rsidRDefault="00940D89" w:rsidP="00066CEF">
            <w:pPr>
              <w:jc w:val="both"/>
            </w:pPr>
            <w:r w:rsidRPr="00066CEF">
              <w:t xml:space="preserve">- </w:t>
            </w:r>
            <w:r w:rsidR="00F44E02" w:rsidRPr="00066CEF">
              <w:t>читать и выбирать необходимую информацию, устанавливая логическую после</w:t>
            </w:r>
            <w:r w:rsidR="0038637A" w:rsidRPr="00066CEF">
              <w:t xml:space="preserve">довательность основных действий; </w:t>
            </w:r>
          </w:p>
          <w:p w:rsidR="00F44E02" w:rsidRPr="00066CEF" w:rsidRDefault="00940D89" w:rsidP="00066CEF">
            <w:pPr>
              <w:jc w:val="both"/>
            </w:pPr>
            <w:r w:rsidRPr="00066CEF">
              <w:t xml:space="preserve">- </w:t>
            </w:r>
            <w:r w:rsidR="0038637A" w:rsidRPr="00066CEF">
              <w:t>восстанавливать текст из разрозненных абзацев или путем добавления выпущенных фрагментов.</w:t>
            </w:r>
          </w:p>
          <w:p w:rsidR="003116BA" w:rsidRPr="00066CEF" w:rsidRDefault="003116BA" w:rsidP="00066CEF">
            <w:pPr>
              <w:jc w:val="both"/>
            </w:pPr>
          </w:p>
          <w:p w:rsidR="003116BA" w:rsidRPr="00066CEF" w:rsidRDefault="00940D89" w:rsidP="00066CEF">
            <w:pPr>
              <w:jc w:val="both"/>
              <w:rPr>
                <w:b/>
                <w:i/>
              </w:rPr>
            </w:pPr>
            <w:r w:rsidRPr="00066CEF">
              <w:rPr>
                <w:b/>
                <w:i/>
              </w:rPr>
              <w:t>4) Письменная речь:</w:t>
            </w:r>
          </w:p>
          <w:p w:rsidR="00940D89" w:rsidRPr="00066CEF" w:rsidRDefault="00940D89" w:rsidP="00066CEF">
            <w:pPr>
              <w:pBdr>
                <w:bottom w:val="single" w:sz="4" w:space="1" w:color="auto"/>
              </w:pBdr>
              <w:jc w:val="both"/>
            </w:pPr>
            <w:r w:rsidRPr="00066CEF">
              <w:t>- с</w:t>
            </w:r>
            <w:r w:rsidR="00F44E02" w:rsidRPr="00066CEF">
              <w:t xml:space="preserve">оставлять вопросы и отвечать на них письменно; </w:t>
            </w:r>
          </w:p>
          <w:p w:rsidR="00940D89" w:rsidRPr="00066CEF" w:rsidRDefault="00940D89" w:rsidP="00066CEF">
            <w:pPr>
              <w:pBdr>
                <w:bottom w:val="single" w:sz="4" w:space="1" w:color="auto"/>
              </w:pBdr>
              <w:jc w:val="both"/>
            </w:pPr>
            <w:r w:rsidRPr="00066CEF">
              <w:t xml:space="preserve">- </w:t>
            </w:r>
            <w:r w:rsidR="00F44E02" w:rsidRPr="00066CEF">
              <w:t xml:space="preserve">писать личное письмо зарубежному другу, соблюдая нормы письменного этикета; </w:t>
            </w:r>
          </w:p>
          <w:p w:rsidR="003116BA" w:rsidRPr="00066CEF" w:rsidRDefault="00940D89" w:rsidP="00066CEF">
            <w:pPr>
              <w:pBdr>
                <w:bottom w:val="single" w:sz="4" w:space="1" w:color="auto"/>
              </w:pBdr>
              <w:jc w:val="both"/>
            </w:pPr>
            <w:r w:rsidRPr="00066CEF">
              <w:t xml:space="preserve">- </w:t>
            </w:r>
            <w:r w:rsidR="00F44E02" w:rsidRPr="00066CEF">
              <w:t xml:space="preserve">писать эссе с аргументами «за» и «против»; </w:t>
            </w:r>
            <w:r w:rsidRPr="00066CEF">
              <w:t xml:space="preserve">и </w:t>
            </w:r>
            <w:r w:rsidR="00F44E02" w:rsidRPr="00066CEF">
              <w:t xml:space="preserve">эссе-выражение мнения, </w:t>
            </w:r>
            <w:r w:rsidRPr="00066CEF">
              <w:t>составлять план написания сочинения, логически правильно делить сочинение на абзацы, с использованием слов-связок.</w:t>
            </w:r>
          </w:p>
          <w:p w:rsidR="00940D89" w:rsidRPr="00066CEF" w:rsidRDefault="00940D89" w:rsidP="00066CEF">
            <w:pPr>
              <w:pBdr>
                <w:bottom w:val="single" w:sz="4" w:space="1" w:color="auto"/>
              </w:pBdr>
              <w:jc w:val="both"/>
            </w:pPr>
          </w:p>
          <w:p w:rsidR="00C265BB" w:rsidRPr="00066CEF" w:rsidRDefault="00C265BB" w:rsidP="00066CEF">
            <w:pPr>
              <w:pBdr>
                <w:bottom w:val="single" w:sz="4" w:space="1" w:color="auto"/>
              </w:pBdr>
              <w:jc w:val="both"/>
            </w:pPr>
          </w:p>
          <w:p w:rsidR="00C265BB" w:rsidRPr="00066CEF" w:rsidRDefault="00C265BB" w:rsidP="00066CEF">
            <w:pPr>
              <w:pBdr>
                <w:bottom w:val="single" w:sz="4" w:space="1" w:color="auto"/>
              </w:pBdr>
              <w:jc w:val="both"/>
            </w:pPr>
          </w:p>
          <w:p w:rsidR="00C265BB" w:rsidRPr="00066CEF" w:rsidRDefault="00C265BB" w:rsidP="00066CEF">
            <w:pPr>
              <w:pBdr>
                <w:bottom w:val="single" w:sz="4" w:space="1" w:color="auto"/>
              </w:pBdr>
              <w:jc w:val="both"/>
            </w:pPr>
          </w:p>
          <w:p w:rsidR="001C4C4B" w:rsidRPr="00066CEF" w:rsidRDefault="001C4C4B" w:rsidP="00066CEF">
            <w:pPr>
              <w:pBdr>
                <w:bottom w:val="single" w:sz="4" w:space="1" w:color="auto"/>
              </w:pBdr>
              <w:jc w:val="both"/>
            </w:pPr>
          </w:p>
          <w:p w:rsidR="00C265BB" w:rsidRPr="00066CEF" w:rsidRDefault="00940D89" w:rsidP="00066CEF">
            <w:pPr>
              <w:pBdr>
                <w:bottom w:val="single" w:sz="4" w:space="1" w:color="auto"/>
              </w:pBdr>
              <w:jc w:val="both"/>
              <w:rPr>
                <w:b/>
                <w:i/>
              </w:rPr>
            </w:pPr>
            <w:r w:rsidRPr="00066CEF">
              <w:rPr>
                <w:b/>
                <w:i/>
              </w:rPr>
              <w:t xml:space="preserve">5) Лексика: </w:t>
            </w:r>
          </w:p>
          <w:p w:rsidR="00940D89" w:rsidRPr="00066CEF" w:rsidRDefault="00940D89" w:rsidP="00066CEF">
            <w:pPr>
              <w:pBdr>
                <w:bottom w:val="single" w:sz="4" w:space="1" w:color="auto"/>
              </w:pBdr>
              <w:jc w:val="both"/>
            </w:pPr>
            <w:r w:rsidRPr="00066CEF">
              <w:t>- знать различия между синонимами и антонимами и употреблять их в речи в соответствии с ситуацией общения;</w:t>
            </w:r>
          </w:p>
          <w:p w:rsidR="00940D89" w:rsidRPr="00066CEF" w:rsidRDefault="00940D89" w:rsidP="00066CEF">
            <w:pPr>
              <w:pBdr>
                <w:bottom w:val="single" w:sz="4" w:space="1" w:color="auto"/>
              </w:pBdr>
              <w:jc w:val="both"/>
            </w:pPr>
            <w:r w:rsidRPr="00066CEF">
              <w:t>- распознавать и употреблять в речи наиболее распространенные фразовые глаголы;</w:t>
            </w:r>
          </w:p>
          <w:p w:rsidR="00940D89" w:rsidRPr="00066CEF" w:rsidRDefault="00940D89" w:rsidP="00066CEF">
            <w:pPr>
              <w:pBdr>
                <w:bottom w:val="single" w:sz="4" w:space="1" w:color="auto"/>
              </w:pBdr>
              <w:jc w:val="both"/>
            </w:pPr>
            <w:r w:rsidRPr="00066CEF">
              <w:t>- распознавать принадлежность слов к частям речи по аффиксам;</w:t>
            </w:r>
          </w:p>
          <w:p w:rsidR="00940D89" w:rsidRPr="00066CEF" w:rsidRDefault="00940D89" w:rsidP="00066CEF">
            <w:pPr>
              <w:pBdr>
                <w:bottom w:val="single" w:sz="4" w:space="1" w:color="auto"/>
              </w:pBdr>
              <w:jc w:val="both"/>
            </w:pPr>
            <w:r w:rsidRPr="00066CEF">
              <w:lastRenderedPageBreak/>
              <w:t xml:space="preserve">- использовать языковую догадку в процессе чтения и </w:t>
            </w:r>
            <w:proofErr w:type="spellStart"/>
            <w:r w:rsidRPr="00066CEF">
              <w:t>аудирования</w:t>
            </w:r>
            <w:proofErr w:type="spellEnd"/>
            <w:r w:rsidRPr="00066CEF">
              <w:t>.</w:t>
            </w:r>
          </w:p>
          <w:p w:rsidR="00C265BB" w:rsidRPr="00066CEF" w:rsidRDefault="00C265BB" w:rsidP="00066CEF">
            <w:pPr>
              <w:pBdr>
                <w:bottom w:val="single" w:sz="4" w:space="1" w:color="auto"/>
              </w:pBdr>
              <w:jc w:val="both"/>
            </w:pPr>
          </w:p>
          <w:p w:rsidR="001C4C4B" w:rsidRPr="00066CEF" w:rsidRDefault="001C4C4B" w:rsidP="00066CEF">
            <w:pPr>
              <w:pBdr>
                <w:bottom w:val="single" w:sz="4" w:space="1" w:color="auto"/>
              </w:pBdr>
              <w:jc w:val="both"/>
            </w:pPr>
          </w:p>
          <w:p w:rsidR="001C4C4B" w:rsidRPr="00066CEF" w:rsidRDefault="008E502A" w:rsidP="00066CEF">
            <w:pPr>
              <w:pBdr>
                <w:bottom w:val="single" w:sz="4" w:space="1" w:color="auto"/>
              </w:pBdr>
              <w:jc w:val="both"/>
              <w:rPr>
                <w:b/>
                <w:i/>
                <w:color w:val="000000"/>
              </w:rPr>
            </w:pPr>
            <w:r w:rsidRPr="00066CEF">
              <w:rPr>
                <w:b/>
                <w:i/>
                <w:color w:val="000000"/>
              </w:rPr>
              <w:t>6) Грамматика:</w:t>
            </w:r>
          </w:p>
          <w:p w:rsidR="001C4C4B" w:rsidRPr="00066CEF" w:rsidRDefault="001C4C4B" w:rsidP="00066CEF">
            <w:pPr>
              <w:pBdr>
                <w:bottom w:val="single" w:sz="4" w:space="1" w:color="auto"/>
              </w:pBdr>
              <w:jc w:val="both"/>
              <w:rPr>
                <w:rFonts w:eastAsia="Arial Unicode MS"/>
                <w:lang w:eastAsia="ar-SA"/>
              </w:rPr>
            </w:pPr>
            <w:r w:rsidRPr="00066CEF">
              <w:rPr>
                <w:rFonts w:eastAsia="Arial Unicode MS"/>
                <w:lang w:eastAsia="ar-SA"/>
              </w:rPr>
              <w:t xml:space="preserve">- </w:t>
            </w:r>
            <w:r w:rsidR="008E502A" w:rsidRPr="00066CEF">
              <w:rPr>
                <w:rFonts w:eastAsia="Arial Unicode MS"/>
                <w:lang w:eastAsia="ar-SA"/>
              </w:rPr>
              <w:t xml:space="preserve">распознавать сложноподчинённые предложения с придаточными: времени с союзами </w:t>
            </w:r>
            <w:proofErr w:type="spellStart"/>
            <w:r w:rsidR="008E502A" w:rsidRPr="00066CEF">
              <w:rPr>
                <w:rFonts w:eastAsia="Arial Unicode MS"/>
                <w:lang w:eastAsia="ar-SA"/>
              </w:rPr>
              <w:t>for</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since</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during</w:t>
            </w:r>
            <w:proofErr w:type="spellEnd"/>
            <w:r w:rsidR="008E502A" w:rsidRPr="00066CEF">
              <w:rPr>
                <w:rFonts w:eastAsia="Arial Unicode MS"/>
                <w:lang w:eastAsia="ar-SA"/>
              </w:rPr>
              <w:t xml:space="preserve">; цели с союзом </w:t>
            </w:r>
            <w:proofErr w:type="spellStart"/>
            <w:r w:rsidR="008E502A" w:rsidRPr="00066CEF">
              <w:rPr>
                <w:rFonts w:eastAsia="Arial Unicode MS"/>
                <w:lang w:eastAsia="ar-SA"/>
              </w:rPr>
              <w:t>so</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that</w:t>
            </w:r>
            <w:proofErr w:type="spellEnd"/>
            <w:r w:rsidR="008E502A" w:rsidRPr="00066CEF">
              <w:rPr>
                <w:rFonts w:eastAsia="Arial Unicode MS"/>
                <w:lang w:eastAsia="ar-SA"/>
              </w:rPr>
              <w:t xml:space="preserve">; условия с союзом </w:t>
            </w:r>
            <w:proofErr w:type="spellStart"/>
            <w:r w:rsidR="008E502A" w:rsidRPr="00066CEF">
              <w:rPr>
                <w:rFonts w:eastAsia="Arial Unicode MS"/>
                <w:lang w:eastAsia="ar-SA"/>
              </w:rPr>
              <w:t>unless</w:t>
            </w:r>
            <w:proofErr w:type="spellEnd"/>
            <w:r w:rsidR="008E502A" w:rsidRPr="00066CEF">
              <w:rPr>
                <w:rFonts w:eastAsia="Arial Unicode MS"/>
                <w:lang w:eastAsia="ar-SA"/>
              </w:rPr>
              <w:t xml:space="preserve">; определительными с союзами </w:t>
            </w:r>
            <w:proofErr w:type="spellStart"/>
            <w:r w:rsidR="008E502A" w:rsidRPr="00066CEF">
              <w:rPr>
                <w:rFonts w:eastAsia="Arial Unicode MS"/>
                <w:lang w:eastAsia="ar-SA"/>
              </w:rPr>
              <w:t>who</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which</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that</w:t>
            </w:r>
            <w:proofErr w:type="spellEnd"/>
            <w:r w:rsidR="008E502A" w:rsidRPr="00066CEF">
              <w:rPr>
                <w:rFonts w:eastAsia="Arial Unicode MS"/>
                <w:lang w:eastAsia="ar-SA"/>
              </w:rPr>
              <w:t>;</w:t>
            </w:r>
          </w:p>
          <w:p w:rsidR="001C4C4B" w:rsidRPr="00066CEF" w:rsidRDefault="001C4C4B" w:rsidP="00066CEF">
            <w:pPr>
              <w:pBdr>
                <w:bottom w:val="single" w:sz="4" w:space="1" w:color="auto"/>
              </w:pBdr>
              <w:jc w:val="both"/>
              <w:rPr>
                <w:rFonts w:eastAsia="Arial Unicode MS"/>
                <w:lang w:eastAsia="ar-SA"/>
              </w:rPr>
            </w:pPr>
            <w:r w:rsidRPr="00066CEF">
              <w:rPr>
                <w:rFonts w:eastAsia="Arial Unicode MS"/>
                <w:color w:val="000000"/>
                <w:lang w:eastAsia="ar-SA"/>
              </w:rPr>
              <w:t xml:space="preserve">- </w:t>
            </w:r>
            <w:r w:rsidR="008E502A" w:rsidRPr="00066CEF">
              <w:rPr>
                <w:rFonts w:eastAsia="Arial Unicode MS"/>
                <w:lang w:eastAsia="ar-SA"/>
              </w:rPr>
              <w:t xml:space="preserve">распознавать в речи предложения с конструкциями </w:t>
            </w:r>
            <w:proofErr w:type="spellStart"/>
            <w:r w:rsidR="008E502A" w:rsidRPr="00066CEF">
              <w:rPr>
                <w:rFonts w:eastAsia="Arial Unicode MS"/>
                <w:lang w:eastAsia="ar-SA"/>
              </w:rPr>
              <w:t>as</w:t>
            </w:r>
            <w:proofErr w:type="spellEnd"/>
            <w:r w:rsidR="008E502A" w:rsidRPr="00066CEF">
              <w:rPr>
                <w:rFonts w:eastAsia="Arial Unicode MS"/>
                <w:lang w:eastAsia="ar-SA"/>
              </w:rPr>
              <w:t xml:space="preserve"> … </w:t>
            </w:r>
            <w:proofErr w:type="spellStart"/>
            <w:r w:rsidR="008E502A" w:rsidRPr="00066CEF">
              <w:rPr>
                <w:rFonts w:eastAsia="Arial Unicode MS"/>
                <w:lang w:eastAsia="ar-SA"/>
              </w:rPr>
              <w:t>as</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not</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so</w:t>
            </w:r>
            <w:proofErr w:type="spellEnd"/>
            <w:r w:rsidR="008E502A" w:rsidRPr="00066CEF">
              <w:rPr>
                <w:rFonts w:eastAsia="Arial Unicode MS"/>
                <w:lang w:eastAsia="ar-SA"/>
              </w:rPr>
              <w:t> … </w:t>
            </w:r>
            <w:proofErr w:type="spellStart"/>
            <w:r w:rsidR="008E502A" w:rsidRPr="00066CEF">
              <w:rPr>
                <w:rFonts w:eastAsia="Arial Unicode MS"/>
                <w:lang w:eastAsia="ar-SA"/>
              </w:rPr>
              <w:t>as</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either</w:t>
            </w:r>
            <w:proofErr w:type="spellEnd"/>
            <w:r w:rsidR="008E502A" w:rsidRPr="00066CEF">
              <w:rPr>
                <w:rFonts w:eastAsia="Arial Unicode MS"/>
                <w:lang w:eastAsia="ar-SA"/>
              </w:rPr>
              <w:t xml:space="preserve"> … </w:t>
            </w:r>
            <w:proofErr w:type="spellStart"/>
            <w:r w:rsidR="008E502A" w:rsidRPr="00066CEF">
              <w:rPr>
                <w:rFonts w:eastAsia="Arial Unicode MS"/>
                <w:lang w:eastAsia="ar-SA"/>
              </w:rPr>
              <w:t>or</w:t>
            </w:r>
            <w:proofErr w:type="spellEnd"/>
            <w:r w:rsidR="008E502A" w:rsidRPr="00066CEF">
              <w:rPr>
                <w:rFonts w:eastAsia="Arial Unicode MS"/>
                <w:lang w:eastAsia="ar-SA"/>
              </w:rPr>
              <w:t xml:space="preserve">; </w:t>
            </w:r>
            <w:proofErr w:type="spellStart"/>
            <w:r w:rsidR="008E502A" w:rsidRPr="00066CEF">
              <w:rPr>
                <w:rFonts w:eastAsia="Arial Unicode MS"/>
                <w:lang w:eastAsia="ar-SA"/>
              </w:rPr>
              <w:t>neither</w:t>
            </w:r>
            <w:proofErr w:type="spellEnd"/>
            <w:r w:rsidR="008E502A" w:rsidRPr="00066CEF">
              <w:rPr>
                <w:rFonts w:eastAsia="Arial Unicode MS"/>
                <w:lang w:eastAsia="ar-SA"/>
              </w:rPr>
              <w:t xml:space="preserve"> … </w:t>
            </w:r>
            <w:proofErr w:type="spellStart"/>
            <w:r w:rsidR="008E502A" w:rsidRPr="00066CEF">
              <w:rPr>
                <w:rFonts w:eastAsia="Arial Unicode MS"/>
                <w:lang w:eastAsia="ar-SA"/>
              </w:rPr>
              <w:t>nor</w:t>
            </w:r>
            <w:proofErr w:type="spellEnd"/>
            <w:r w:rsidR="008E502A" w:rsidRPr="00066CEF">
              <w:rPr>
                <w:rFonts w:eastAsia="Arial Unicode MS"/>
                <w:lang w:eastAsia="ar-SA"/>
              </w:rPr>
              <w:t>;</w:t>
            </w:r>
          </w:p>
          <w:p w:rsidR="001C4C4B" w:rsidRPr="00066CEF" w:rsidRDefault="001C4C4B" w:rsidP="00066CEF">
            <w:pPr>
              <w:pBdr>
                <w:bottom w:val="single" w:sz="4" w:space="1" w:color="auto"/>
              </w:pBdr>
              <w:jc w:val="both"/>
              <w:rPr>
                <w:rFonts w:eastAsia="Arial Unicode MS"/>
                <w:shd w:val="clear" w:color="auto" w:fill="FFFFFF"/>
                <w:lang w:eastAsia="ar-SA"/>
              </w:rPr>
            </w:pPr>
            <w:r w:rsidRPr="00066CEF">
              <w:rPr>
                <w:rFonts w:eastAsia="Arial Unicode MS"/>
                <w:color w:val="000000"/>
                <w:lang w:eastAsia="ar-SA"/>
              </w:rPr>
              <w:t>-</w:t>
            </w:r>
            <w:r w:rsidR="008E502A" w:rsidRPr="00066CEF">
              <w:rPr>
                <w:rFonts w:eastAsia="Arial Unicode MS"/>
                <w:color w:val="000000"/>
                <w:lang w:eastAsia="ar-SA"/>
              </w:rPr>
              <w:t> </w:t>
            </w:r>
            <w:r w:rsidR="008E502A" w:rsidRPr="00066CEF">
              <w:rPr>
                <w:rFonts w:eastAsia="Arial Unicode MS"/>
                <w:shd w:val="clear" w:color="auto" w:fill="FFFFFF"/>
                <w:lang w:eastAsia="ar-SA"/>
              </w:rPr>
              <w:t>распознавать в речи условные предложения нереального характера (</w:t>
            </w:r>
            <w:r w:rsidR="008E502A" w:rsidRPr="00066CEF">
              <w:rPr>
                <w:rFonts w:eastAsia="Arial Unicode MS"/>
                <w:shd w:val="clear" w:color="auto" w:fill="FFFFFF"/>
                <w:lang w:val="en-US" w:eastAsia="ar-SA"/>
              </w:rPr>
              <w:t>Conditional</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II</w:t>
            </w:r>
            <w:r w:rsidR="008E502A" w:rsidRPr="00066CEF">
              <w:rPr>
                <w:rFonts w:eastAsia="Arial Unicode MS"/>
                <w:shd w:val="clear" w:color="auto" w:fill="FFFFFF"/>
                <w:lang w:eastAsia="ar-SA"/>
              </w:rPr>
              <w:t xml:space="preserve"> — </w:t>
            </w:r>
            <w:r w:rsidR="008E502A" w:rsidRPr="00066CEF">
              <w:rPr>
                <w:rFonts w:eastAsia="Arial Unicode MS"/>
                <w:shd w:val="clear" w:color="auto" w:fill="FFFFFF"/>
                <w:lang w:val="en-US" w:eastAsia="ar-SA"/>
              </w:rPr>
              <w:t>If</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I</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were</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you</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I</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would</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start</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learning</w:t>
            </w:r>
            <w:r w:rsidR="008E502A" w:rsidRPr="00066CEF">
              <w:rPr>
                <w:rFonts w:eastAsia="Arial Unicode MS"/>
                <w:shd w:val="clear" w:color="auto" w:fill="FFFFFF"/>
                <w:lang w:eastAsia="ar-SA"/>
              </w:rPr>
              <w:t xml:space="preserve"> </w:t>
            </w:r>
            <w:r w:rsidR="008E502A" w:rsidRPr="00066CEF">
              <w:rPr>
                <w:rFonts w:eastAsia="Arial Unicode MS"/>
                <w:shd w:val="clear" w:color="auto" w:fill="FFFFFF"/>
                <w:lang w:val="en-US" w:eastAsia="ar-SA"/>
              </w:rPr>
              <w:t>French</w:t>
            </w:r>
            <w:r w:rsidR="008E502A" w:rsidRPr="00066CEF">
              <w:rPr>
                <w:rFonts w:eastAsia="Arial Unicode MS"/>
                <w:shd w:val="clear" w:color="auto" w:fill="FFFFFF"/>
                <w:lang w:eastAsia="ar-SA"/>
              </w:rPr>
              <w:t>);</w:t>
            </w:r>
          </w:p>
          <w:p w:rsidR="00940D89" w:rsidRPr="00066CEF" w:rsidRDefault="001C4C4B" w:rsidP="00066CEF">
            <w:pPr>
              <w:pBdr>
                <w:bottom w:val="single" w:sz="4" w:space="1" w:color="auto"/>
              </w:pBdr>
              <w:jc w:val="both"/>
              <w:rPr>
                <w:color w:val="000000"/>
              </w:rPr>
            </w:pPr>
            <w:r w:rsidRPr="00066CEF">
              <w:rPr>
                <w:rFonts w:eastAsia="Arial Unicode MS"/>
                <w:color w:val="000000"/>
                <w:lang w:eastAsia="ar-SA"/>
              </w:rPr>
              <w:t xml:space="preserve">- </w:t>
            </w:r>
            <w:r w:rsidR="008E502A" w:rsidRPr="00066CEF">
              <w:rPr>
                <w:rFonts w:eastAsia="Arial Unicode MS"/>
                <w:lang w:eastAsia="ar-SA"/>
              </w:rPr>
              <w:t xml:space="preserve">использовать в речи глаголы во </w:t>
            </w:r>
            <w:proofErr w:type="spellStart"/>
            <w:r w:rsidR="008E502A" w:rsidRPr="00066CEF">
              <w:rPr>
                <w:rFonts w:eastAsia="Arial Unicode MS"/>
                <w:lang w:eastAsia="ar-SA"/>
              </w:rPr>
              <w:t>временны́х</w:t>
            </w:r>
            <w:proofErr w:type="spellEnd"/>
            <w:r w:rsidR="008E502A" w:rsidRPr="00066CEF">
              <w:rPr>
                <w:rFonts w:eastAsia="Arial Unicode MS"/>
                <w:lang w:eastAsia="ar-SA"/>
              </w:rPr>
              <w:t xml:space="preserve"> формах действительного залога: </w:t>
            </w:r>
            <w:r w:rsidR="008E502A" w:rsidRPr="00066CEF">
              <w:rPr>
                <w:rFonts w:eastAsia="Arial Unicode MS"/>
                <w:lang w:val="en-US" w:eastAsia="ar-SA"/>
              </w:rPr>
              <w:t>Past</w:t>
            </w:r>
            <w:r w:rsidR="008E502A" w:rsidRPr="00066CEF">
              <w:rPr>
                <w:rFonts w:eastAsia="Arial Unicode MS"/>
                <w:lang w:eastAsia="ar-SA"/>
              </w:rPr>
              <w:t xml:space="preserve"> </w:t>
            </w:r>
            <w:r w:rsidR="008E502A" w:rsidRPr="00066CEF">
              <w:rPr>
                <w:rFonts w:eastAsia="Arial Unicode MS"/>
                <w:lang w:val="en-US" w:eastAsia="ar-SA"/>
              </w:rPr>
              <w:t>Perfect</w:t>
            </w:r>
            <w:r w:rsidR="008E502A" w:rsidRPr="00066CEF">
              <w:rPr>
                <w:rFonts w:eastAsia="Arial Unicode MS"/>
                <w:lang w:eastAsia="ar-SA"/>
              </w:rPr>
              <w:t xml:space="preserve">, </w:t>
            </w:r>
            <w:r w:rsidR="008E502A" w:rsidRPr="00066CEF">
              <w:rPr>
                <w:rFonts w:eastAsia="Arial Unicode MS"/>
                <w:lang w:val="en-US" w:eastAsia="ar-SA"/>
              </w:rPr>
              <w:t>Present</w:t>
            </w:r>
            <w:r w:rsidR="008E502A" w:rsidRPr="00066CEF">
              <w:rPr>
                <w:rFonts w:eastAsia="Arial Unicode MS"/>
                <w:lang w:eastAsia="ar-SA"/>
              </w:rPr>
              <w:t xml:space="preserve"> </w:t>
            </w:r>
            <w:r w:rsidR="008E502A" w:rsidRPr="00066CEF">
              <w:rPr>
                <w:rFonts w:eastAsia="Arial Unicode MS"/>
                <w:lang w:val="en-US" w:eastAsia="ar-SA"/>
              </w:rPr>
              <w:t>Perfect</w:t>
            </w:r>
            <w:r w:rsidR="008E502A" w:rsidRPr="00066CEF">
              <w:rPr>
                <w:rFonts w:eastAsia="Arial Unicode MS"/>
                <w:lang w:eastAsia="ar-SA"/>
              </w:rPr>
              <w:t xml:space="preserve"> </w:t>
            </w:r>
            <w:r w:rsidR="008E502A" w:rsidRPr="00066CEF">
              <w:rPr>
                <w:rFonts w:eastAsia="Arial Unicode MS"/>
                <w:lang w:val="en-US" w:eastAsia="ar-SA"/>
              </w:rPr>
              <w:t>Continuous</w:t>
            </w:r>
            <w:r w:rsidR="008E502A" w:rsidRPr="00066CEF">
              <w:rPr>
                <w:rFonts w:eastAsia="Arial Unicode MS"/>
                <w:lang w:eastAsia="ar-SA"/>
              </w:rPr>
              <w:t xml:space="preserve">, </w:t>
            </w:r>
            <w:r w:rsidR="008E502A" w:rsidRPr="00066CEF">
              <w:rPr>
                <w:rFonts w:eastAsia="Arial Unicode MS"/>
                <w:lang w:val="en-US" w:eastAsia="ar-SA"/>
              </w:rPr>
              <w:t>Future</w:t>
            </w:r>
            <w:r w:rsidR="008E502A" w:rsidRPr="00066CEF">
              <w:rPr>
                <w:rFonts w:eastAsia="Arial Unicode MS"/>
                <w:lang w:eastAsia="ar-SA"/>
              </w:rPr>
              <w:t>-</w:t>
            </w:r>
            <w:r w:rsidR="008E502A" w:rsidRPr="00066CEF">
              <w:rPr>
                <w:rFonts w:eastAsia="Arial Unicode MS"/>
                <w:lang w:val="en-US" w:eastAsia="ar-SA"/>
              </w:rPr>
              <w:t>in</w:t>
            </w:r>
            <w:r w:rsidR="008E502A" w:rsidRPr="00066CEF">
              <w:rPr>
                <w:rFonts w:eastAsia="Arial Unicode MS"/>
                <w:lang w:eastAsia="ar-SA"/>
              </w:rPr>
              <w:t>-</w:t>
            </w:r>
            <w:r w:rsidR="008E502A" w:rsidRPr="00066CEF">
              <w:rPr>
                <w:rFonts w:eastAsia="Arial Unicode MS"/>
                <w:lang w:val="en-US" w:eastAsia="ar-SA"/>
              </w:rPr>
              <w:t>the</w:t>
            </w:r>
            <w:r w:rsidR="008E502A" w:rsidRPr="00066CEF">
              <w:rPr>
                <w:rFonts w:eastAsia="Arial Unicode MS"/>
                <w:lang w:eastAsia="ar-SA"/>
              </w:rPr>
              <w:t>-</w:t>
            </w:r>
            <w:r w:rsidR="008E502A" w:rsidRPr="00066CEF">
              <w:rPr>
                <w:rFonts w:eastAsia="Arial Unicode MS"/>
                <w:lang w:val="en-US" w:eastAsia="ar-SA"/>
              </w:rPr>
              <w:t>Past</w:t>
            </w:r>
            <w:r w:rsidR="008E502A" w:rsidRPr="00066CEF">
              <w:rPr>
                <w:rFonts w:eastAsia="Arial Unicode MS"/>
                <w:lang w:eastAsia="ar-SA"/>
              </w:rPr>
              <w:t>;</w:t>
            </w:r>
            <w:r w:rsidRPr="00066CEF">
              <w:rPr>
                <w:color w:val="000000"/>
              </w:rPr>
              <w:t xml:space="preserve"> </w:t>
            </w:r>
          </w:p>
          <w:p w:rsidR="001C4C4B" w:rsidRDefault="00A37F04" w:rsidP="00066CEF">
            <w:pPr>
              <w:pBdr>
                <w:bottom w:val="single" w:sz="4" w:space="1" w:color="auto"/>
              </w:pBdr>
              <w:jc w:val="both"/>
              <w:rPr>
                <w:rFonts w:eastAsia="Arial Unicode MS"/>
                <w:lang w:eastAsia="ar-SA"/>
              </w:rPr>
            </w:pPr>
            <w:r>
              <w:rPr>
                <w:color w:val="000000"/>
              </w:rPr>
              <w:t xml:space="preserve">- </w:t>
            </w:r>
            <w:r w:rsidRPr="00066CEF">
              <w:rPr>
                <w:rFonts w:eastAsia="Arial Unicode MS"/>
                <w:lang w:eastAsia="ar-SA"/>
              </w:rPr>
              <w:t xml:space="preserve">использовать в речи глаголы во </w:t>
            </w:r>
            <w:proofErr w:type="spellStart"/>
            <w:r w:rsidRPr="00066CEF">
              <w:rPr>
                <w:rFonts w:eastAsia="Arial Unicode MS"/>
                <w:lang w:eastAsia="ar-SA"/>
              </w:rPr>
              <w:t>временны́х</w:t>
            </w:r>
            <w:proofErr w:type="spellEnd"/>
            <w:r w:rsidRPr="00066CEF">
              <w:rPr>
                <w:rFonts w:eastAsia="Arial Unicode MS"/>
                <w:lang w:eastAsia="ar-SA"/>
              </w:rPr>
              <w:t xml:space="preserve"> формах </w:t>
            </w:r>
            <w:proofErr w:type="gramStart"/>
            <w:r>
              <w:rPr>
                <w:rFonts w:eastAsia="Arial Unicode MS"/>
                <w:lang w:eastAsia="ar-SA"/>
              </w:rPr>
              <w:t xml:space="preserve">страдательного </w:t>
            </w:r>
            <w:r w:rsidRPr="00066CEF">
              <w:rPr>
                <w:rFonts w:eastAsia="Arial Unicode MS"/>
                <w:lang w:eastAsia="ar-SA"/>
              </w:rPr>
              <w:t xml:space="preserve"> залога</w:t>
            </w:r>
            <w:proofErr w:type="gramEnd"/>
            <w:r w:rsidRPr="00066CEF">
              <w:rPr>
                <w:rFonts w:eastAsia="Arial Unicode MS"/>
                <w:lang w:eastAsia="ar-SA"/>
              </w:rPr>
              <w:t xml:space="preserve">: </w:t>
            </w:r>
            <w:r w:rsidRPr="00066CEF">
              <w:rPr>
                <w:rFonts w:eastAsia="Arial Unicode MS"/>
                <w:lang w:val="en-US" w:eastAsia="ar-SA"/>
              </w:rPr>
              <w:t>Past</w:t>
            </w:r>
            <w:r w:rsidRPr="00066CEF">
              <w:rPr>
                <w:rFonts w:eastAsia="Arial Unicode MS"/>
                <w:lang w:eastAsia="ar-SA"/>
              </w:rPr>
              <w:t xml:space="preserve"> </w:t>
            </w:r>
            <w:r w:rsidRPr="00066CEF">
              <w:rPr>
                <w:rFonts w:eastAsia="Arial Unicode MS"/>
                <w:lang w:val="en-US" w:eastAsia="ar-SA"/>
              </w:rPr>
              <w:t>Perfect</w:t>
            </w:r>
            <w:r w:rsidRPr="00066CEF">
              <w:rPr>
                <w:rFonts w:eastAsia="Arial Unicode MS"/>
                <w:lang w:eastAsia="ar-SA"/>
              </w:rPr>
              <w:t xml:space="preserve">, </w:t>
            </w:r>
            <w:r w:rsidRPr="00066CEF">
              <w:rPr>
                <w:rFonts w:eastAsia="Arial Unicode MS"/>
                <w:lang w:val="en-US" w:eastAsia="ar-SA"/>
              </w:rPr>
              <w:t>Present</w:t>
            </w:r>
            <w:r w:rsidRPr="00066CEF">
              <w:rPr>
                <w:rFonts w:eastAsia="Arial Unicode MS"/>
                <w:lang w:eastAsia="ar-SA"/>
              </w:rPr>
              <w:t xml:space="preserve"> </w:t>
            </w:r>
            <w:r w:rsidRPr="00066CEF">
              <w:rPr>
                <w:rFonts w:eastAsia="Arial Unicode MS"/>
                <w:lang w:val="en-US" w:eastAsia="ar-SA"/>
              </w:rPr>
              <w:t>Perfect</w:t>
            </w:r>
            <w:r w:rsidRPr="00066CEF">
              <w:rPr>
                <w:rFonts w:eastAsia="Arial Unicode MS"/>
                <w:lang w:eastAsia="ar-SA"/>
              </w:rPr>
              <w:t xml:space="preserve"> </w:t>
            </w:r>
            <w:r w:rsidRPr="00066CEF">
              <w:rPr>
                <w:rFonts w:eastAsia="Arial Unicode MS"/>
                <w:lang w:val="en-US" w:eastAsia="ar-SA"/>
              </w:rPr>
              <w:t>Continuous</w:t>
            </w:r>
            <w:r w:rsidRPr="00066CEF">
              <w:rPr>
                <w:rFonts w:eastAsia="Arial Unicode MS"/>
                <w:lang w:eastAsia="ar-SA"/>
              </w:rPr>
              <w:t xml:space="preserve">, </w:t>
            </w:r>
            <w:r w:rsidRPr="00066CEF">
              <w:rPr>
                <w:rFonts w:eastAsia="Arial Unicode MS"/>
                <w:lang w:val="en-US" w:eastAsia="ar-SA"/>
              </w:rPr>
              <w:t>Future</w:t>
            </w:r>
            <w:r w:rsidRPr="00066CEF">
              <w:rPr>
                <w:rFonts w:eastAsia="Arial Unicode MS"/>
                <w:lang w:eastAsia="ar-SA"/>
              </w:rPr>
              <w:t>-</w:t>
            </w:r>
            <w:r w:rsidRPr="00066CEF">
              <w:rPr>
                <w:rFonts w:eastAsia="Arial Unicode MS"/>
                <w:lang w:val="en-US" w:eastAsia="ar-SA"/>
              </w:rPr>
              <w:t>in</w:t>
            </w:r>
            <w:r w:rsidRPr="00066CEF">
              <w:rPr>
                <w:rFonts w:eastAsia="Arial Unicode MS"/>
                <w:lang w:eastAsia="ar-SA"/>
              </w:rPr>
              <w:t>-</w:t>
            </w:r>
            <w:r w:rsidRPr="00066CEF">
              <w:rPr>
                <w:rFonts w:eastAsia="Arial Unicode MS"/>
                <w:lang w:val="en-US" w:eastAsia="ar-SA"/>
              </w:rPr>
              <w:t>the</w:t>
            </w:r>
            <w:r w:rsidRPr="00066CEF">
              <w:rPr>
                <w:rFonts w:eastAsia="Arial Unicode MS"/>
                <w:lang w:eastAsia="ar-SA"/>
              </w:rPr>
              <w:t>-</w:t>
            </w:r>
            <w:r w:rsidRPr="00066CEF">
              <w:rPr>
                <w:rFonts w:eastAsia="Arial Unicode MS"/>
                <w:lang w:val="en-US" w:eastAsia="ar-SA"/>
              </w:rPr>
              <w:t>Past</w:t>
            </w:r>
            <w:r w:rsidRPr="00066CEF">
              <w:rPr>
                <w:rFonts w:eastAsia="Arial Unicode MS"/>
                <w:lang w:eastAsia="ar-SA"/>
              </w:rPr>
              <w:t>;</w:t>
            </w:r>
          </w:p>
          <w:p w:rsidR="00A37F04" w:rsidRDefault="00A37F04" w:rsidP="00066CEF">
            <w:pPr>
              <w:pBdr>
                <w:bottom w:val="single" w:sz="4" w:space="1" w:color="auto"/>
              </w:pBdr>
              <w:jc w:val="both"/>
              <w:rPr>
                <w:rFonts w:eastAsia="Arial Unicode MS"/>
                <w:lang w:eastAsia="ar-SA"/>
              </w:rPr>
            </w:pPr>
            <w:r>
              <w:rPr>
                <w:rFonts w:eastAsia="Arial Unicode MS"/>
                <w:lang w:eastAsia="ar-SA"/>
              </w:rPr>
              <w:t>- использовать в речи неличные формы глагола (инфинитив и герундий);</w:t>
            </w:r>
          </w:p>
          <w:p w:rsidR="00A37F04" w:rsidRDefault="00A37F04" w:rsidP="00066CEF">
            <w:pPr>
              <w:pBdr>
                <w:bottom w:val="single" w:sz="4" w:space="1" w:color="auto"/>
              </w:pBdr>
              <w:jc w:val="both"/>
              <w:rPr>
                <w:rFonts w:eastAsia="Arial Unicode MS"/>
                <w:lang w:eastAsia="ar-SA"/>
              </w:rPr>
            </w:pPr>
            <w:r>
              <w:rPr>
                <w:rFonts w:eastAsia="Arial Unicode MS"/>
                <w:lang w:eastAsia="ar-SA"/>
              </w:rPr>
              <w:t>- использовать в речи степени сравнения прилагательных и наречий;</w:t>
            </w:r>
          </w:p>
          <w:p w:rsidR="00A37F04" w:rsidRPr="00066CEF" w:rsidRDefault="00A37F04" w:rsidP="00066CEF">
            <w:pPr>
              <w:pBdr>
                <w:bottom w:val="single" w:sz="4" w:space="1" w:color="auto"/>
              </w:pBdr>
              <w:jc w:val="both"/>
              <w:rPr>
                <w:color w:val="000000"/>
              </w:rPr>
            </w:pPr>
            <w:r>
              <w:rPr>
                <w:rFonts w:eastAsia="Arial Unicode MS"/>
                <w:lang w:eastAsia="ar-SA"/>
              </w:rPr>
              <w:t>- использовать в речи существительные в единственном и множественном числе, включая нестандартные формы образования множественного числа существительных; - употреблять в устной и письменной речи все изученные типы условных предложений.</w:t>
            </w: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AB7CC8" w:rsidRDefault="00AB7CC8" w:rsidP="00AB7CC8">
            <w:pPr>
              <w:pStyle w:val="a4"/>
              <w:spacing w:before="0" w:beforeAutospacing="0" w:after="0" w:afterAutospacing="0"/>
              <w:jc w:val="both"/>
              <w:rPr>
                <w:b/>
                <w:i/>
                <w:color w:val="000000"/>
              </w:rPr>
            </w:pPr>
            <w:r w:rsidRPr="00AB7CC8">
              <w:rPr>
                <w:b/>
                <w:i/>
                <w:color w:val="000000"/>
              </w:rPr>
              <w:t>7) Социокультурные знания и умения</w:t>
            </w:r>
            <w:r>
              <w:rPr>
                <w:b/>
                <w:i/>
                <w:color w:val="000000"/>
              </w:rPr>
              <w:t xml:space="preserve"> </w:t>
            </w:r>
          </w:p>
          <w:p w:rsidR="00AB7CC8" w:rsidRDefault="00AB7CC8" w:rsidP="00AB7CC8">
            <w:pPr>
              <w:pStyle w:val="a4"/>
              <w:spacing w:before="0" w:beforeAutospacing="0" w:after="0" w:afterAutospacing="0"/>
              <w:jc w:val="both"/>
              <w:rPr>
                <w:color w:val="000000"/>
              </w:rPr>
            </w:pPr>
            <w:r>
              <w:rPr>
                <w:color w:val="000000"/>
              </w:rPr>
              <w:t xml:space="preserve">- познакомиться с </w:t>
            </w:r>
            <w:r w:rsidRPr="009A2331">
              <w:rPr>
                <w:color w:val="000000"/>
              </w:rPr>
              <w:t>необходимы</w:t>
            </w:r>
            <w:r>
              <w:rPr>
                <w:color w:val="000000"/>
              </w:rPr>
              <w:t>ми</w:t>
            </w:r>
            <w:r w:rsidRPr="009A2331">
              <w:rPr>
                <w:color w:val="000000"/>
              </w:rPr>
              <w:t xml:space="preserve"> языковы</w:t>
            </w:r>
            <w:r>
              <w:rPr>
                <w:color w:val="000000"/>
              </w:rPr>
              <w:t>ми</w:t>
            </w:r>
            <w:r w:rsidRPr="009A2331">
              <w:rPr>
                <w:color w:val="000000"/>
              </w:rPr>
              <w:t xml:space="preserve"> средства</w:t>
            </w:r>
            <w:r>
              <w:rPr>
                <w:color w:val="000000"/>
              </w:rPr>
              <w:t>ми</w:t>
            </w:r>
            <w:r w:rsidRPr="009A2331">
              <w:rPr>
                <w:color w:val="000000"/>
              </w:rPr>
              <w:t xml:space="preserve"> для выражения мнений (согласия/несогласия, отказа) в некатегоричной и неагрессивной форме, проявляя уважение к взглядам других;</w:t>
            </w:r>
            <w:r>
              <w:rPr>
                <w:color w:val="000000"/>
              </w:rPr>
              <w:t xml:space="preserve"> </w:t>
            </w:r>
          </w:p>
          <w:p w:rsidR="00AB7CC8" w:rsidRPr="00AB7CC8" w:rsidRDefault="00AB7CC8" w:rsidP="00AB7CC8">
            <w:pPr>
              <w:pStyle w:val="a4"/>
              <w:spacing w:before="0" w:beforeAutospacing="0" w:after="0" w:afterAutospacing="0"/>
              <w:jc w:val="both"/>
              <w:rPr>
                <w:b/>
                <w:i/>
                <w:color w:val="000000"/>
              </w:rPr>
            </w:pPr>
            <w:r>
              <w:rPr>
                <w:color w:val="000000"/>
              </w:rPr>
              <w:t xml:space="preserve">- </w:t>
            </w:r>
            <w:proofErr w:type="gramStart"/>
            <w:r>
              <w:rPr>
                <w:color w:val="000000"/>
              </w:rPr>
              <w:t>познакомиться  с</w:t>
            </w:r>
            <w:proofErr w:type="gramEnd"/>
            <w:r>
              <w:rPr>
                <w:color w:val="000000"/>
              </w:rPr>
              <w:t xml:space="preserve"> </w:t>
            </w:r>
            <w:r w:rsidRPr="009A2331">
              <w:rPr>
                <w:color w:val="000000"/>
              </w:rPr>
              <w:t>необходимы</w:t>
            </w:r>
            <w:r>
              <w:rPr>
                <w:color w:val="000000"/>
              </w:rPr>
              <w:t>ми</w:t>
            </w:r>
            <w:r w:rsidRPr="009A2331">
              <w:rPr>
                <w:color w:val="000000"/>
              </w:rPr>
              <w:t xml:space="preserve"> языковы</w:t>
            </w:r>
            <w:r>
              <w:rPr>
                <w:color w:val="000000"/>
              </w:rPr>
              <w:t>ми</w:t>
            </w:r>
            <w:r w:rsidRPr="009A2331">
              <w:rPr>
                <w:color w:val="000000"/>
              </w:rPr>
              <w:t xml:space="preserve"> средства</w:t>
            </w:r>
            <w:r>
              <w:rPr>
                <w:color w:val="000000"/>
              </w:rPr>
              <w:t>ми</w:t>
            </w:r>
            <w:r w:rsidRPr="009A2331">
              <w:rPr>
                <w:color w:val="000000"/>
              </w:rPr>
              <w:t>,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1C4C4B" w:rsidRPr="00066CEF" w:rsidRDefault="00AB7CC8" w:rsidP="00AB7CC8">
            <w:pPr>
              <w:pBdr>
                <w:bottom w:val="single" w:sz="4" w:space="1" w:color="auto"/>
              </w:pBdr>
              <w:jc w:val="both"/>
              <w:rPr>
                <w:color w:val="000000"/>
              </w:rPr>
            </w:pPr>
            <w:r>
              <w:rPr>
                <w:color w:val="000000"/>
              </w:rPr>
              <w:t xml:space="preserve">- познакомится с </w:t>
            </w:r>
            <w:r w:rsidRPr="009A2331">
              <w:rPr>
                <w:color w:val="000000"/>
              </w:rPr>
              <w:t>формул</w:t>
            </w:r>
            <w:r>
              <w:rPr>
                <w:color w:val="000000"/>
              </w:rPr>
              <w:t>ами</w:t>
            </w:r>
            <w:r w:rsidRPr="009A2331">
              <w:rPr>
                <w:color w:val="000000"/>
              </w:rPr>
              <w:t xml:space="preserve"> речевого этикета в рамках стандартных ситуаций общения</w:t>
            </w: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1C4C4B" w:rsidRPr="00066CEF" w:rsidRDefault="001C4C4B" w:rsidP="00066CEF">
            <w:pPr>
              <w:pBdr>
                <w:bottom w:val="single" w:sz="4" w:space="1" w:color="auto"/>
              </w:pBdr>
              <w:jc w:val="both"/>
              <w:rPr>
                <w:color w:val="000000"/>
              </w:rPr>
            </w:pPr>
          </w:p>
          <w:p w:rsidR="00FC797B" w:rsidRPr="00066CEF" w:rsidRDefault="00FC797B" w:rsidP="00066CEF">
            <w:pPr>
              <w:pBdr>
                <w:bottom w:val="single" w:sz="4" w:space="1" w:color="auto"/>
              </w:pBdr>
              <w:jc w:val="both"/>
              <w:rPr>
                <w:color w:val="000000"/>
              </w:rPr>
            </w:pPr>
          </w:p>
          <w:p w:rsidR="00FC797B" w:rsidRPr="00066CEF" w:rsidRDefault="00FC797B" w:rsidP="00066CEF">
            <w:pPr>
              <w:pBdr>
                <w:bottom w:val="single" w:sz="4" w:space="1" w:color="auto"/>
              </w:pBdr>
              <w:jc w:val="both"/>
              <w:rPr>
                <w:color w:val="000000"/>
              </w:rPr>
            </w:pPr>
          </w:p>
        </w:tc>
      </w:tr>
    </w:tbl>
    <w:p w:rsidR="009322BB" w:rsidRPr="00066CEF" w:rsidRDefault="009322BB" w:rsidP="00066CEF">
      <w:pPr>
        <w:jc w:val="center"/>
        <w:rPr>
          <w:b/>
          <w:color w:val="000000"/>
        </w:rPr>
      </w:pPr>
    </w:p>
    <w:p w:rsidR="009322BB" w:rsidRDefault="009322BB" w:rsidP="00C7342A">
      <w:pPr>
        <w:spacing w:line="330" w:lineRule="atLeast"/>
        <w:jc w:val="center"/>
        <w:rPr>
          <w:b/>
          <w:color w:val="000000"/>
          <w:sz w:val="28"/>
          <w:szCs w:val="28"/>
        </w:rPr>
      </w:pPr>
    </w:p>
    <w:p w:rsidR="00FC797B" w:rsidRDefault="00FC797B" w:rsidP="00C7342A">
      <w:pPr>
        <w:spacing w:line="330" w:lineRule="atLeast"/>
        <w:jc w:val="center"/>
        <w:rPr>
          <w:b/>
          <w:color w:val="000000"/>
          <w:sz w:val="28"/>
          <w:szCs w:val="28"/>
        </w:rPr>
      </w:pPr>
    </w:p>
    <w:p w:rsidR="00FC797B" w:rsidRDefault="00FC797B" w:rsidP="00C7342A">
      <w:pPr>
        <w:spacing w:line="330" w:lineRule="atLeast"/>
        <w:jc w:val="center"/>
        <w:rPr>
          <w:b/>
          <w:color w:val="000000"/>
          <w:sz w:val="28"/>
          <w:szCs w:val="28"/>
        </w:rPr>
      </w:pPr>
    </w:p>
    <w:p w:rsidR="00FC797B" w:rsidRDefault="00FC797B" w:rsidP="00BE7080">
      <w:pPr>
        <w:spacing w:line="330" w:lineRule="atLeast"/>
        <w:rPr>
          <w:b/>
          <w:color w:val="000000"/>
          <w:sz w:val="28"/>
          <w:szCs w:val="28"/>
        </w:rPr>
      </w:pPr>
    </w:p>
    <w:p w:rsidR="00FC797B" w:rsidRDefault="00FC797B"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D978D8" w:rsidRDefault="00D978D8"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500D87" w:rsidRDefault="00500D87" w:rsidP="00C7342A">
      <w:pPr>
        <w:spacing w:line="330" w:lineRule="atLeast"/>
        <w:jc w:val="center"/>
        <w:rPr>
          <w:b/>
          <w:color w:val="000000"/>
          <w:sz w:val="28"/>
          <w:szCs w:val="28"/>
        </w:rPr>
      </w:pPr>
    </w:p>
    <w:p w:rsidR="00B45BCB" w:rsidRDefault="00B45BCB" w:rsidP="00C7342A">
      <w:pPr>
        <w:spacing w:line="330" w:lineRule="atLeast"/>
        <w:jc w:val="center"/>
        <w:rPr>
          <w:b/>
          <w:color w:val="000000"/>
          <w:sz w:val="28"/>
          <w:szCs w:val="28"/>
        </w:rPr>
      </w:pPr>
    </w:p>
    <w:p w:rsidR="00FC797B" w:rsidRDefault="00FC797B" w:rsidP="00AF4F10">
      <w:pPr>
        <w:spacing w:line="330" w:lineRule="atLeast"/>
        <w:rPr>
          <w:b/>
          <w:color w:val="000000"/>
          <w:sz w:val="28"/>
          <w:szCs w:val="28"/>
        </w:rPr>
      </w:pPr>
    </w:p>
    <w:p w:rsidR="00C7342A" w:rsidRDefault="00C7342A" w:rsidP="00BE7080">
      <w:pPr>
        <w:spacing w:line="330" w:lineRule="atLeast"/>
        <w:jc w:val="center"/>
        <w:rPr>
          <w:b/>
          <w:color w:val="000000"/>
          <w:sz w:val="28"/>
          <w:szCs w:val="28"/>
        </w:rPr>
      </w:pPr>
      <w:r w:rsidRPr="00C7342A">
        <w:rPr>
          <w:b/>
          <w:color w:val="000000"/>
          <w:sz w:val="28"/>
          <w:szCs w:val="28"/>
        </w:rPr>
        <w:lastRenderedPageBreak/>
        <w:t>Содержание учебного курса (тематическое планирование)</w:t>
      </w:r>
    </w:p>
    <w:p w:rsidR="00400054" w:rsidRDefault="00400054" w:rsidP="00BE7080">
      <w:pPr>
        <w:spacing w:line="330" w:lineRule="atLeast"/>
        <w:jc w:val="center"/>
        <w:rPr>
          <w:b/>
          <w:color w:val="000000"/>
          <w:sz w:val="28"/>
          <w:szCs w:val="28"/>
        </w:rPr>
      </w:pPr>
    </w:p>
    <w:p w:rsidR="00400054" w:rsidRPr="00BE7080" w:rsidRDefault="00400054" w:rsidP="00BE7080">
      <w:pPr>
        <w:spacing w:line="330" w:lineRule="atLeast"/>
        <w:jc w:val="center"/>
        <w:rPr>
          <w:b/>
          <w:color w:val="000000"/>
          <w:sz w:val="28"/>
          <w:szCs w:val="28"/>
        </w:rPr>
      </w:pPr>
    </w:p>
    <w:tbl>
      <w:tblPr>
        <w:tblStyle w:val="a3"/>
        <w:tblW w:w="0" w:type="auto"/>
        <w:tblInd w:w="0" w:type="dxa"/>
        <w:tblLook w:val="04A0" w:firstRow="1" w:lastRow="0" w:firstColumn="1" w:lastColumn="0" w:noHBand="0" w:noVBand="1"/>
      </w:tblPr>
      <w:tblGrid>
        <w:gridCol w:w="566"/>
        <w:gridCol w:w="1565"/>
        <w:gridCol w:w="2259"/>
        <w:gridCol w:w="6662"/>
        <w:gridCol w:w="4252"/>
      </w:tblGrid>
      <w:tr w:rsidR="00803AED" w:rsidTr="00803AED">
        <w:tc>
          <w:tcPr>
            <w:tcW w:w="566" w:type="dxa"/>
          </w:tcPr>
          <w:p w:rsidR="00803AED" w:rsidRDefault="00803AED" w:rsidP="00E92329">
            <w:pPr>
              <w:jc w:val="center"/>
              <w:rPr>
                <w:b/>
                <w:sz w:val="28"/>
                <w:szCs w:val="28"/>
              </w:rPr>
            </w:pPr>
            <w:r>
              <w:rPr>
                <w:b/>
                <w:sz w:val="28"/>
                <w:szCs w:val="28"/>
              </w:rPr>
              <w:t>№</w:t>
            </w:r>
          </w:p>
        </w:tc>
        <w:tc>
          <w:tcPr>
            <w:tcW w:w="1565" w:type="dxa"/>
          </w:tcPr>
          <w:p w:rsidR="00803AED" w:rsidRDefault="00803AED" w:rsidP="00E92329">
            <w:pPr>
              <w:jc w:val="center"/>
              <w:rPr>
                <w:b/>
                <w:sz w:val="28"/>
                <w:szCs w:val="28"/>
              </w:rPr>
            </w:pPr>
            <w:r>
              <w:rPr>
                <w:b/>
                <w:sz w:val="28"/>
                <w:szCs w:val="28"/>
              </w:rPr>
              <w:t>Название раздела</w:t>
            </w:r>
          </w:p>
        </w:tc>
        <w:tc>
          <w:tcPr>
            <w:tcW w:w="2259" w:type="dxa"/>
          </w:tcPr>
          <w:p w:rsidR="00803AED" w:rsidRDefault="00803AED" w:rsidP="00E92329">
            <w:pPr>
              <w:jc w:val="center"/>
              <w:rPr>
                <w:b/>
                <w:sz w:val="28"/>
                <w:szCs w:val="28"/>
              </w:rPr>
            </w:pPr>
            <w:r>
              <w:rPr>
                <w:b/>
                <w:sz w:val="28"/>
                <w:szCs w:val="28"/>
              </w:rPr>
              <w:t>Количество часов</w:t>
            </w:r>
          </w:p>
        </w:tc>
        <w:tc>
          <w:tcPr>
            <w:tcW w:w="6662" w:type="dxa"/>
          </w:tcPr>
          <w:p w:rsidR="00803AED" w:rsidRDefault="00803AED" w:rsidP="00E92329">
            <w:pPr>
              <w:jc w:val="center"/>
              <w:rPr>
                <w:b/>
                <w:sz w:val="28"/>
                <w:szCs w:val="28"/>
              </w:rPr>
            </w:pPr>
            <w:r>
              <w:rPr>
                <w:b/>
                <w:sz w:val="28"/>
                <w:szCs w:val="28"/>
              </w:rPr>
              <w:t>Содержание раздела</w:t>
            </w:r>
          </w:p>
        </w:tc>
        <w:tc>
          <w:tcPr>
            <w:tcW w:w="4252" w:type="dxa"/>
          </w:tcPr>
          <w:p w:rsidR="00803AED" w:rsidRDefault="00803AED" w:rsidP="00E92329">
            <w:pPr>
              <w:jc w:val="center"/>
              <w:rPr>
                <w:b/>
                <w:sz w:val="28"/>
                <w:szCs w:val="28"/>
              </w:rPr>
            </w:pPr>
            <w:r>
              <w:rPr>
                <w:b/>
                <w:sz w:val="28"/>
                <w:szCs w:val="28"/>
              </w:rPr>
              <w:t>Контрольные работы</w:t>
            </w:r>
          </w:p>
        </w:tc>
      </w:tr>
      <w:tr w:rsidR="00803AED" w:rsidTr="00803AED">
        <w:tc>
          <w:tcPr>
            <w:tcW w:w="566" w:type="dxa"/>
          </w:tcPr>
          <w:p w:rsidR="00803AED" w:rsidRPr="001407F0" w:rsidRDefault="00803AED" w:rsidP="00E92329">
            <w:pPr>
              <w:jc w:val="both"/>
              <w:rPr>
                <w:sz w:val="28"/>
                <w:szCs w:val="28"/>
              </w:rPr>
            </w:pPr>
            <w:r w:rsidRPr="001407F0">
              <w:rPr>
                <w:sz w:val="28"/>
                <w:szCs w:val="28"/>
              </w:rPr>
              <w:t>1</w:t>
            </w:r>
          </w:p>
        </w:tc>
        <w:tc>
          <w:tcPr>
            <w:tcW w:w="1565" w:type="dxa"/>
          </w:tcPr>
          <w:p w:rsidR="00803AED" w:rsidRPr="00666074" w:rsidRDefault="00803AED" w:rsidP="00E92329">
            <w:pPr>
              <w:jc w:val="both"/>
            </w:pPr>
            <w:r w:rsidRPr="00666074">
              <w:t>Модуль 1. Отношения между людьми</w:t>
            </w:r>
          </w:p>
        </w:tc>
        <w:tc>
          <w:tcPr>
            <w:tcW w:w="2259" w:type="dxa"/>
          </w:tcPr>
          <w:p w:rsidR="00803AED" w:rsidRPr="00CD400D" w:rsidRDefault="00803AED" w:rsidP="00803AED">
            <w:pPr>
              <w:jc w:val="center"/>
              <w:rPr>
                <w:lang w:val="en-US"/>
              </w:rPr>
            </w:pPr>
            <w:r>
              <w:t>1</w:t>
            </w:r>
            <w:r>
              <w:rPr>
                <w:lang w:val="en-US"/>
              </w:rPr>
              <w:t>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свободное время подростков;</w:t>
            </w:r>
          </w:p>
          <w:p w:rsidR="00803AED" w:rsidRDefault="00803AED" w:rsidP="00E92329">
            <w:r>
              <w:t>- черты характера;</w:t>
            </w:r>
          </w:p>
          <w:p w:rsidR="00803AED" w:rsidRDefault="00803AED" w:rsidP="00E92329">
            <w:r>
              <w:t>- внешность;</w:t>
            </w:r>
          </w:p>
          <w:p w:rsidR="00803AED" w:rsidRDefault="00803AED" w:rsidP="00E92329">
            <w:r>
              <w:t>- подростки и мода;</w:t>
            </w:r>
          </w:p>
          <w:p w:rsidR="00803AED" w:rsidRDefault="00803AED" w:rsidP="00E92329">
            <w:r>
              <w:t>- проблемы дискриминации в обществе;</w:t>
            </w:r>
          </w:p>
          <w:p w:rsidR="00803AED" w:rsidRDefault="00803AED" w:rsidP="00E92329">
            <w:pPr>
              <w:jc w:val="both"/>
            </w:pPr>
            <w:r>
              <w:t>-человек и окружающая среда (проблема переработки);</w:t>
            </w:r>
          </w:p>
          <w:p w:rsidR="00803AED" w:rsidRDefault="00803AED" w:rsidP="00E92329">
            <w:pPr>
              <w:jc w:val="both"/>
            </w:pPr>
            <w:r>
              <w:t>- чтение отрывка из произведения «Маленькие женщины»</w:t>
            </w:r>
          </w:p>
          <w:p w:rsidR="00803AED" w:rsidRDefault="00803AED" w:rsidP="00E92329">
            <w:pPr>
              <w:jc w:val="both"/>
            </w:pPr>
            <w:r>
              <w:t>- написание письма другу</w:t>
            </w:r>
          </w:p>
          <w:p w:rsidR="00803AED" w:rsidRDefault="00803AED" w:rsidP="00E92329">
            <w:pPr>
              <w:jc w:val="both"/>
            </w:pPr>
          </w:p>
          <w:p w:rsidR="00803AED" w:rsidRPr="00803AED" w:rsidRDefault="00803AED" w:rsidP="00E92329">
            <w:pPr>
              <w:jc w:val="both"/>
              <w:rPr>
                <w:b/>
                <w:i/>
              </w:rPr>
            </w:pPr>
            <w:r w:rsidRPr="004E654A">
              <w:rPr>
                <w:b/>
                <w:i/>
              </w:rPr>
              <w:t>Лексика</w:t>
            </w:r>
            <w:r w:rsidRPr="00803AED">
              <w:rPr>
                <w:b/>
                <w:i/>
              </w:rPr>
              <w:t xml:space="preserve"> </w:t>
            </w:r>
            <w:r w:rsidRPr="004E654A">
              <w:rPr>
                <w:b/>
                <w:i/>
              </w:rPr>
              <w:t>раздела</w:t>
            </w:r>
            <w:r w:rsidRPr="00803AED">
              <w:rPr>
                <w:b/>
                <w:i/>
              </w:rPr>
              <w:t xml:space="preserve">: </w:t>
            </w:r>
          </w:p>
          <w:p w:rsidR="00803AED" w:rsidRDefault="00803AED" w:rsidP="00E92329">
            <w:pPr>
              <w:jc w:val="both"/>
              <w:rPr>
                <w:lang w:val="en-US"/>
              </w:rPr>
            </w:pPr>
            <w:r w:rsidRPr="0068313E">
              <w:rPr>
                <w:lang w:val="en-US"/>
              </w:rPr>
              <w:t xml:space="preserve">- Annoying, bargain, computer game, designer label, email, fight, mobile, national, passion, pastime, send, spend, text message, check out, hang out, all-time  </w:t>
            </w:r>
            <w:proofErr w:type="spellStart"/>
            <w:r w:rsidRPr="0068313E">
              <w:rPr>
                <w:lang w:val="en-US"/>
              </w:rPr>
              <w:t>favourite</w:t>
            </w:r>
            <w:proofErr w:type="spellEnd"/>
            <w:r w:rsidRPr="0068313E">
              <w:rPr>
                <w:lang w:val="en-US"/>
              </w:rPr>
              <w:t>, catch a film, chat online, do extreme sports, do voluntary work, go clubbing, go for a sporty look, go on trips to the countryside, go window shopping, grab a bite, run errands, surf the Net, the great outdoors</w:t>
            </w:r>
          </w:p>
          <w:p w:rsidR="00803AED" w:rsidRDefault="00803AED" w:rsidP="00E92329">
            <w:pPr>
              <w:pBdr>
                <w:left w:val="single" w:sz="4" w:space="4" w:color="auto"/>
                <w:right w:val="single" w:sz="4" w:space="4" w:color="auto"/>
              </w:pBdr>
              <w:rPr>
                <w:lang w:val="en-US"/>
              </w:rPr>
            </w:pPr>
            <w:r w:rsidRPr="0068313E">
              <w:rPr>
                <w:lang w:val="en-US"/>
              </w:rPr>
              <w:t xml:space="preserve">- Aggressive, caring, creative, dedicated, dishonest, jealous, loyal, mean, moody, patient, respected, selfish, supportive, trusting, well-meaning </w:t>
            </w:r>
          </w:p>
          <w:p w:rsidR="00803AED" w:rsidRPr="00803AED" w:rsidRDefault="00803AED" w:rsidP="00E92329">
            <w:pPr>
              <w:pBdr>
                <w:left w:val="single" w:sz="4" w:space="4" w:color="auto"/>
                <w:right w:val="single" w:sz="4" w:space="4" w:color="auto"/>
              </w:pBdr>
              <w:rPr>
                <w:b/>
                <w:i/>
              </w:rPr>
            </w:pPr>
            <w:r>
              <w:t xml:space="preserve">- фразовый глагол </w:t>
            </w:r>
            <w:r w:rsidRPr="004E654A">
              <w:rPr>
                <w:b/>
                <w:i/>
                <w:lang w:val="en-US"/>
              </w:rPr>
              <w:t>look</w:t>
            </w:r>
            <w:r w:rsidRPr="00803AED">
              <w:rPr>
                <w:b/>
                <w:i/>
              </w:rPr>
              <w:t>.</w:t>
            </w:r>
          </w:p>
          <w:p w:rsidR="00803AED" w:rsidRPr="00803AED" w:rsidRDefault="00803AED" w:rsidP="00E92329">
            <w:pPr>
              <w:pBdr>
                <w:left w:val="single" w:sz="4" w:space="4" w:color="auto"/>
                <w:right w:val="single" w:sz="4" w:space="4" w:color="auto"/>
              </w:pBdr>
              <w:rPr>
                <w:b/>
                <w:i/>
              </w:rPr>
            </w:pPr>
          </w:p>
          <w:p w:rsidR="00803AED" w:rsidRPr="004E654A" w:rsidRDefault="00803AED" w:rsidP="00E92329">
            <w:pPr>
              <w:pBdr>
                <w:left w:val="single" w:sz="4" w:space="4" w:color="auto"/>
                <w:right w:val="single" w:sz="4" w:space="4" w:color="auto"/>
              </w:pBdr>
              <w:rPr>
                <w:b/>
                <w:i/>
              </w:rPr>
            </w:pPr>
            <w:r w:rsidRPr="004E654A">
              <w:rPr>
                <w:b/>
                <w:i/>
              </w:rPr>
              <w:t>Грамматика раздела:</w:t>
            </w:r>
          </w:p>
          <w:p w:rsidR="00803AED" w:rsidRPr="00835B06" w:rsidRDefault="00803AED" w:rsidP="00E92329">
            <w:pPr>
              <w:pBdr>
                <w:left w:val="single" w:sz="4" w:space="4" w:color="auto"/>
                <w:right w:val="single" w:sz="4" w:space="4" w:color="auto"/>
              </w:pBdr>
              <w:rPr>
                <w:i/>
                <w:sz w:val="20"/>
                <w:szCs w:val="20"/>
              </w:rPr>
            </w:pPr>
            <w:r>
              <w:t>-</w:t>
            </w:r>
            <w:r w:rsidRPr="00835B06">
              <w:rPr>
                <w:sz w:val="20"/>
                <w:szCs w:val="20"/>
              </w:rPr>
              <w:t xml:space="preserve"> </w:t>
            </w:r>
            <w:proofErr w:type="gramStart"/>
            <w:r w:rsidRPr="0068313E">
              <w:t>Словообразование:  суффиксы</w:t>
            </w:r>
            <w:proofErr w:type="gramEnd"/>
            <w:r w:rsidRPr="0068313E">
              <w:t xml:space="preserve"> прилагательного –</w:t>
            </w:r>
            <w:r w:rsidRPr="0068313E">
              <w:rPr>
                <w:i/>
                <w:lang w:val="en-US"/>
              </w:rPr>
              <w:t>ese</w:t>
            </w:r>
            <w:r w:rsidRPr="0068313E">
              <w:rPr>
                <w:i/>
              </w:rPr>
              <w:t>-,</w:t>
            </w:r>
            <w:r w:rsidRPr="0068313E">
              <w:t xml:space="preserve"> </w:t>
            </w:r>
            <w:r w:rsidRPr="0068313E">
              <w:rPr>
                <w:i/>
              </w:rPr>
              <w:t>-</w:t>
            </w:r>
            <w:r w:rsidRPr="0068313E">
              <w:rPr>
                <w:i/>
                <w:lang w:val="en-US"/>
              </w:rPr>
              <w:t>able</w:t>
            </w:r>
            <w:r w:rsidRPr="0068313E">
              <w:rPr>
                <w:i/>
              </w:rPr>
              <w:t>-, -</w:t>
            </w:r>
            <w:proofErr w:type="spellStart"/>
            <w:r w:rsidRPr="0068313E">
              <w:rPr>
                <w:i/>
                <w:lang w:val="en-US"/>
              </w:rPr>
              <w:t>ful</w:t>
            </w:r>
            <w:proofErr w:type="spellEnd"/>
            <w:r w:rsidRPr="0068313E">
              <w:rPr>
                <w:i/>
              </w:rPr>
              <w:t>-, -</w:t>
            </w:r>
            <w:proofErr w:type="spellStart"/>
            <w:r w:rsidRPr="0068313E">
              <w:rPr>
                <w:i/>
                <w:lang w:val="en-US"/>
              </w:rPr>
              <w:t>ical</w:t>
            </w:r>
            <w:proofErr w:type="spellEnd"/>
            <w:r w:rsidRPr="0068313E">
              <w:rPr>
                <w:i/>
              </w:rPr>
              <w:t>-, -</w:t>
            </w:r>
            <w:r w:rsidRPr="0068313E">
              <w:rPr>
                <w:i/>
                <w:lang w:val="en-US"/>
              </w:rPr>
              <w:t>al</w:t>
            </w:r>
            <w:r w:rsidRPr="0068313E">
              <w:rPr>
                <w:i/>
              </w:rPr>
              <w:t>-, -</w:t>
            </w:r>
            <w:proofErr w:type="spellStart"/>
            <w:r w:rsidRPr="0068313E">
              <w:rPr>
                <w:i/>
                <w:lang w:val="en-US"/>
              </w:rPr>
              <w:t>ish</w:t>
            </w:r>
            <w:proofErr w:type="spellEnd"/>
            <w:r w:rsidRPr="0068313E">
              <w:rPr>
                <w:i/>
              </w:rPr>
              <w:t>-, -</w:t>
            </w:r>
            <w:proofErr w:type="spellStart"/>
            <w:r w:rsidRPr="0068313E">
              <w:rPr>
                <w:i/>
                <w:lang w:val="en-US"/>
              </w:rPr>
              <w:t>ous</w:t>
            </w:r>
            <w:proofErr w:type="spellEnd"/>
            <w:r w:rsidRPr="0068313E">
              <w:rPr>
                <w:i/>
              </w:rPr>
              <w:t>-, -</w:t>
            </w:r>
            <w:r w:rsidRPr="0068313E">
              <w:rPr>
                <w:i/>
                <w:lang w:val="en-US"/>
              </w:rPr>
              <w:t>y</w:t>
            </w:r>
            <w:r w:rsidRPr="0068313E">
              <w:rPr>
                <w:i/>
              </w:rPr>
              <w:t>-, -</w:t>
            </w:r>
            <w:proofErr w:type="spellStart"/>
            <w:r w:rsidRPr="0068313E">
              <w:rPr>
                <w:i/>
                <w:lang w:val="en-US"/>
              </w:rPr>
              <w:t>ed</w:t>
            </w:r>
            <w:proofErr w:type="spellEnd"/>
            <w:r w:rsidRPr="0068313E">
              <w:rPr>
                <w:i/>
              </w:rPr>
              <w:t>-, -</w:t>
            </w:r>
            <w:proofErr w:type="spellStart"/>
            <w:r w:rsidRPr="0068313E">
              <w:rPr>
                <w:i/>
                <w:lang w:val="en-US"/>
              </w:rPr>
              <w:t>ive</w:t>
            </w:r>
            <w:proofErr w:type="spellEnd"/>
            <w:r w:rsidRPr="0068313E">
              <w:rPr>
                <w:i/>
              </w:rPr>
              <w:t>-, -</w:t>
            </w:r>
            <w:proofErr w:type="spellStart"/>
            <w:r w:rsidRPr="0068313E">
              <w:rPr>
                <w:i/>
                <w:lang w:val="en-US"/>
              </w:rPr>
              <w:t>ing</w:t>
            </w:r>
            <w:proofErr w:type="spellEnd"/>
            <w:r w:rsidRPr="0068313E">
              <w:rPr>
                <w:i/>
              </w:rPr>
              <w:t>-, -</w:t>
            </w:r>
            <w:r w:rsidRPr="0068313E">
              <w:rPr>
                <w:i/>
                <w:lang w:val="en-US"/>
              </w:rPr>
              <w:t>less</w:t>
            </w:r>
            <w:r w:rsidRPr="0068313E">
              <w:rPr>
                <w:i/>
              </w:rPr>
              <w:t>-.</w:t>
            </w:r>
          </w:p>
          <w:p w:rsidR="00803AED" w:rsidRDefault="00803AED" w:rsidP="00E92329">
            <w:pPr>
              <w:pBdr>
                <w:left w:val="single" w:sz="4" w:space="4" w:color="auto"/>
                <w:right w:val="single" w:sz="4" w:space="4" w:color="auto"/>
              </w:pBdr>
            </w:pPr>
            <w:r>
              <w:t>-</w:t>
            </w:r>
            <w:r w:rsidRPr="004E654A">
              <w:t xml:space="preserve"> </w:t>
            </w:r>
            <w:r>
              <w:t>Настоящие времена действительного залога</w:t>
            </w:r>
          </w:p>
          <w:p w:rsidR="00803AED" w:rsidRPr="004E654A" w:rsidRDefault="00803AED" w:rsidP="00E92329">
            <w:pPr>
              <w:pBdr>
                <w:left w:val="single" w:sz="4" w:space="4" w:color="auto"/>
                <w:right w:val="single" w:sz="4" w:space="4" w:color="auto"/>
              </w:pBdr>
            </w:pPr>
            <w:r>
              <w:t>- зависимые предлоги</w:t>
            </w:r>
          </w:p>
          <w:p w:rsidR="00803AED" w:rsidRPr="0068313E" w:rsidRDefault="00803AED" w:rsidP="00E92329">
            <w:pPr>
              <w:jc w:val="both"/>
            </w:pPr>
          </w:p>
        </w:tc>
        <w:tc>
          <w:tcPr>
            <w:tcW w:w="4252" w:type="dxa"/>
          </w:tcPr>
          <w:p w:rsidR="00803AED" w:rsidRPr="001407F0" w:rsidRDefault="00803AED" w:rsidP="00E92329">
            <w:pPr>
              <w:jc w:val="both"/>
              <w:rPr>
                <w:sz w:val="28"/>
                <w:szCs w:val="28"/>
              </w:rPr>
            </w:pPr>
          </w:p>
        </w:tc>
      </w:tr>
      <w:tr w:rsidR="00803AED" w:rsidTr="00803AED">
        <w:tc>
          <w:tcPr>
            <w:tcW w:w="566" w:type="dxa"/>
          </w:tcPr>
          <w:p w:rsidR="00803AED" w:rsidRPr="001407F0" w:rsidRDefault="00803AED" w:rsidP="00E92329">
            <w:pPr>
              <w:jc w:val="both"/>
              <w:rPr>
                <w:sz w:val="28"/>
                <w:szCs w:val="28"/>
              </w:rPr>
            </w:pPr>
            <w:r>
              <w:rPr>
                <w:sz w:val="28"/>
                <w:szCs w:val="28"/>
              </w:rPr>
              <w:t>2.</w:t>
            </w:r>
          </w:p>
        </w:tc>
        <w:tc>
          <w:tcPr>
            <w:tcW w:w="1565" w:type="dxa"/>
          </w:tcPr>
          <w:p w:rsidR="00803AED" w:rsidRPr="00666074" w:rsidRDefault="00803AED" w:rsidP="00E92329">
            <w:pPr>
              <w:jc w:val="both"/>
            </w:pPr>
            <w:r w:rsidRPr="00666074">
              <w:t>Модуль 2. Жизнь и деньги.</w:t>
            </w:r>
          </w:p>
        </w:tc>
        <w:tc>
          <w:tcPr>
            <w:tcW w:w="2259" w:type="dxa"/>
          </w:tcPr>
          <w:p w:rsidR="00803AED" w:rsidRPr="00E92329" w:rsidRDefault="00803AED" w:rsidP="00803AED">
            <w:pPr>
              <w:jc w:val="center"/>
            </w:pPr>
            <w:r>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карманные деньги;</w:t>
            </w:r>
          </w:p>
          <w:p w:rsidR="00803AED" w:rsidRDefault="00803AED" w:rsidP="00E92329">
            <w:r>
              <w:t>- хобби, увлечения;</w:t>
            </w:r>
          </w:p>
          <w:p w:rsidR="00803AED" w:rsidRDefault="00803AED" w:rsidP="00E92329">
            <w:r>
              <w:lastRenderedPageBreak/>
              <w:t>- проблемы подростков;</w:t>
            </w:r>
          </w:p>
          <w:p w:rsidR="00803AED" w:rsidRDefault="00803AED" w:rsidP="00E92329">
            <w:r>
              <w:t>- человек и окружающая среда (загрязнение воздуха);</w:t>
            </w:r>
          </w:p>
          <w:p w:rsidR="00803AED" w:rsidRDefault="00803AED" w:rsidP="00E92329">
            <w:r>
              <w:t>- чтение отрывка из произведения «Дети железной дороги»;</w:t>
            </w:r>
          </w:p>
          <w:p w:rsidR="00803AED" w:rsidRDefault="00803AED" w:rsidP="00E92329">
            <w:r>
              <w:t xml:space="preserve">- написание письма-совета; </w:t>
            </w:r>
          </w:p>
          <w:p w:rsidR="00803AED" w:rsidRDefault="00803AED" w:rsidP="00E92329">
            <w:r>
              <w:t>- чтение и написание коротких сообщений.</w:t>
            </w:r>
          </w:p>
          <w:p w:rsidR="00803AED" w:rsidRDefault="00803AED" w:rsidP="00E92329"/>
          <w:p w:rsidR="00803AED" w:rsidRDefault="00803AED" w:rsidP="00E92329">
            <w:pPr>
              <w:jc w:val="both"/>
              <w:rPr>
                <w:b/>
                <w:i/>
                <w:lang w:val="en-US"/>
              </w:rPr>
            </w:pPr>
            <w:r w:rsidRPr="004E654A">
              <w:rPr>
                <w:b/>
                <w:i/>
              </w:rPr>
              <w:t>Лексика</w:t>
            </w:r>
            <w:r w:rsidRPr="004E654A">
              <w:rPr>
                <w:b/>
                <w:i/>
                <w:lang w:val="en-US"/>
              </w:rPr>
              <w:t xml:space="preserve"> </w:t>
            </w:r>
            <w:r w:rsidRPr="004E654A">
              <w:rPr>
                <w:b/>
                <w:i/>
              </w:rPr>
              <w:t>раздела</w:t>
            </w:r>
            <w:r w:rsidRPr="004E654A">
              <w:rPr>
                <w:b/>
                <w:i/>
                <w:lang w:val="en-US"/>
              </w:rPr>
              <w:t xml:space="preserve">: </w:t>
            </w:r>
          </w:p>
          <w:p w:rsidR="00803AED" w:rsidRPr="00FE4DA3" w:rsidRDefault="00803AED" w:rsidP="00E92329">
            <w:pPr>
              <w:jc w:val="both"/>
              <w:rPr>
                <w:lang w:val="en-US"/>
              </w:rPr>
            </w:pPr>
            <w:r w:rsidRPr="00FE4DA3">
              <w:rPr>
                <w:lang w:val="en-US"/>
              </w:rPr>
              <w:t xml:space="preserve">- Consumer, household chores, mobile phone, pocket money, resist, retailer, catch up, hand out, save up, splash out, </w:t>
            </w:r>
            <w:r w:rsidRPr="00FE4DA3">
              <w:rPr>
                <w:b/>
                <w:lang w:val="en-US"/>
              </w:rPr>
              <w:t xml:space="preserve">dig </w:t>
            </w:r>
            <w:r w:rsidRPr="00FE4DA3">
              <w:rPr>
                <w:lang w:val="en-US"/>
              </w:rPr>
              <w:t>deep in one’s pocket, make ends meet.</w:t>
            </w:r>
          </w:p>
          <w:p w:rsidR="00803AED" w:rsidRPr="00FE4DA3" w:rsidRDefault="00803AED" w:rsidP="00E92329">
            <w:pPr>
              <w:pBdr>
                <w:left w:val="single" w:sz="4" w:space="4" w:color="auto"/>
                <w:right w:val="single" w:sz="4" w:space="4" w:color="auto"/>
              </w:pBdr>
              <w:jc w:val="both"/>
              <w:rPr>
                <w:lang w:val="en-US"/>
              </w:rPr>
            </w:pPr>
            <w:r w:rsidRPr="00FE4DA3">
              <w:rPr>
                <w:lang w:val="en-US"/>
              </w:rPr>
              <w:t>- Adventurous, aerobics, ambitious, archery, board game, cautious, determined, fishing, fit, football, gardening, imaginative, martial arts, outgoing, quiet, relaxed, reserved, sensitive, skydiving, snowboarding, sociable, strong, tennis, white-water rafting</w:t>
            </w:r>
          </w:p>
          <w:p w:rsidR="00803AED" w:rsidRPr="00FE4DA3" w:rsidRDefault="00803AED" w:rsidP="00E92329">
            <w:pPr>
              <w:jc w:val="both"/>
              <w:rPr>
                <w:lang w:val="en-US"/>
              </w:rPr>
            </w:pPr>
            <w:r w:rsidRPr="00FE4DA3">
              <w:rPr>
                <w:b/>
                <w:lang w:val="en-US"/>
              </w:rPr>
              <w:t xml:space="preserve">- </w:t>
            </w:r>
            <w:r w:rsidRPr="00FE4DA3">
              <w:rPr>
                <w:lang w:val="en-US"/>
              </w:rPr>
              <w:t>Adventurous, aerobics, ambitious, archery, board game, cautious, determined, fishing, fit, football, gardening, imaginative, martial arts, outgoing, quiet, relaxed, reserved, sensitive, skydiving, snowboarding, sociable, strong, tennis, white-water rafting</w:t>
            </w:r>
          </w:p>
          <w:p w:rsidR="00803AED" w:rsidRPr="00FE4DA3" w:rsidRDefault="00803AED" w:rsidP="00E92329">
            <w:pPr>
              <w:pBdr>
                <w:left w:val="single" w:sz="4" w:space="4" w:color="auto"/>
                <w:right w:val="single" w:sz="4" w:space="4" w:color="auto"/>
              </w:pBdr>
              <w:jc w:val="both"/>
              <w:rPr>
                <w:lang w:val="en-US"/>
              </w:rPr>
            </w:pPr>
            <w:r w:rsidRPr="00FE4DA3">
              <w:rPr>
                <w:lang w:val="en-US"/>
              </w:rPr>
              <w:t>- Ordinary, suburban, tiled, bell, French windows, estate agent, dull, aloud, refurnishing, mumps, nursery, heaps, merry, cross, unjust, over and done with, dreadful, model, charm, last, inexperience, intention, bang, grow up, make up, get over, go off, turn out</w:t>
            </w:r>
          </w:p>
          <w:p w:rsidR="00803AED" w:rsidRDefault="00803AED" w:rsidP="00E92329">
            <w:pPr>
              <w:jc w:val="both"/>
              <w:rPr>
                <w:lang w:val="en-US"/>
              </w:rPr>
            </w:pPr>
            <w:r w:rsidRPr="00FE4DA3">
              <w:rPr>
                <w:b/>
                <w:lang w:val="en-US"/>
              </w:rPr>
              <w:t xml:space="preserve">- </w:t>
            </w:r>
            <w:r w:rsidRPr="00FE4DA3">
              <w:rPr>
                <w:lang w:val="en-US"/>
              </w:rPr>
              <w:t>Competitor, extremely, get out of breath, take part in, offer(v), majority, raise money for charity, race course, presenter, comment on, smart, championship, spectator, queue, compete</w:t>
            </w:r>
          </w:p>
          <w:p w:rsidR="00803AED" w:rsidRPr="00803AED" w:rsidRDefault="00803AED" w:rsidP="00E92329">
            <w:pPr>
              <w:jc w:val="both"/>
              <w:rPr>
                <w:b/>
                <w:i/>
              </w:rPr>
            </w:pPr>
            <w:r>
              <w:t xml:space="preserve">- фразовый глагол </w:t>
            </w:r>
            <w:r w:rsidRPr="00FE4DA3">
              <w:rPr>
                <w:b/>
                <w:i/>
                <w:lang w:val="en-US"/>
              </w:rPr>
              <w:t>take</w:t>
            </w:r>
          </w:p>
          <w:p w:rsidR="00803AED" w:rsidRPr="00FE4DA3" w:rsidRDefault="00803AED" w:rsidP="00E92329">
            <w:pPr>
              <w:jc w:val="both"/>
              <w:rPr>
                <w:b/>
                <w:i/>
              </w:rPr>
            </w:pPr>
          </w:p>
          <w:p w:rsidR="00803AED" w:rsidRPr="00FE4DA3" w:rsidRDefault="00803AED" w:rsidP="00E92329">
            <w:pPr>
              <w:pBdr>
                <w:left w:val="single" w:sz="4" w:space="4" w:color="auto"/>
                <w:right w:val="single" w:sz="4" w:space="4" w:color="auto"/>
              </w:pBdr>
              <w:rPr>
                <w:b/>
                <w:i/>
              </w:rPr>
            </w:pPr>
            <w:r w:rsidRPr="004E654A">
              <w:rPr>
                <w:b/>
                <w:i/>
              </w:rPr>
              <w:t>Грамматика</w:t>
            </w:r>
            <w:r w:rsidRPr="00FE4DA3">
              <w:rPr>
                <w:b/>
                <w:i/>
              </w:rPr>
              <w:t xml:space="preserve"> </w:t>
            </w:r>
            <w:r w:rsidRPr="004E654A">
              <w:rPr>
                <w:b/>
                <w:i/>
              </w:rPr>
              <w:t>раздела</w:t>
            </w:r>
            <w:r w:rsidRPr="00FE4DA3">
              <w:rPr>
                <w:b/>
                <w:i/>
              </w:rPr>
              <w:t>:</w:t>
            </w:r>
          </w:p>
          <w:p w:rsidR="00803AED" w:rsidRPr="00FE4DA3" w:rsidRDefault="00803AED" w:rsidP="00E92329">
            <w:pPr>
              <w:pBdr>
                <w:left w:val="single" w:sz="4" w:space="4" w:color="auto"/>
                <w:right w:val="single" w:sz="4" w:space="4" w:color="auto"/>
              </w:pBdr>
              <w:jc w:val="both"/>
            </w:pPr>
            <w:r>
              <w:t>-Словообразователь</w:t>
            </w:r>
            <w:r w:rsidRPr="00FE4DA3">
              <w:t>ные суффиксы абстрактных существительных</w:t>
            </w:r>
          </w:p>
          <w:p w:rsidR="00803AED" w:rsidRPr="00FE4DA3" w:rsidRDefault="00803AED" w:rsidP="00E92329">
            <w:pPr>
              <w:pBdr>
                <w:left w:val="single" w:sz="4" w:space="4" w:color="auto"/>
                <w:right w:val="single" w:sz="4" w:space="4" w:color="auto"/>
              </w:pBdr>
              <w:jc w:val="both"/>
            </w:pPr>
            <w:r w:rsidRPr="00FE4DA3">
              <w:t>-</w:t>
            </w:r>
            <w:proofErr w:type="spellStart"/>
            <w:r w:rsidRPr="00FE4DA3">
              <w:rPr>
                <w:lang w:val="en-US"/>
              </w:rPr>
              <w:t>ation</w:t>
            </w:r>
            <w:proofErr w:type="spellEnd"/>
            <w:r w:rsidRPr="00FE4DA3">
              <w:t>-, -</w:t>
            </w:r>
            <w:proofErr w:type="spellStart"/>
            <w:r w:rsidRPr="00FE4DA3">
              <w:rPr>
                <w:lang w:val="en-US"/>
              </w:rPr>
              <w:t>ment</w:t>
            </w:r>
            <w:proofErr w:type="spellEnd"/>
            <w:r w:rsidRPr="00FE4DA3">
              <w:t>-, -</w:t>
            </w:r>
            <w:proofErr w:type="spellStart"/>
            <w:r w:rsidRPr="00FE4DA3">
              <w:rPr>
                <w:lang w:val="en-US"/>
              </w:rPr>
              <w:t>ence</w:t>
            </w:r>
            <w:proofErr w:type="spellEnd"/>
            <w:r w:rsidRPr="00FE4DA3">
              <w:t>-, -</w:t>
            </w:r>
            <w:r w:rsidRPr="00FE4DA3">
              <w:rPr>
                <w:lang w:val="en-US"/>
              </w:rPr>
              <w:t>ion</w:t>
            </w:r>
            <w:r w:rsidRPr="00FE4DA3">
              <w:t>-, -</w:t>
            </w:r>
            <w:r w:rsidRPr="00FE4DA3">
              <w:rPr>
                <w:lang w:val="en-US"/>
              </w:rPr>
              <w:t>y</w:t>
            </w:r>
            <w:r w:rsidRPr="00FE4DA3">
              <w:t>-</w:t>
            </w:r>
          </w:p>
          <w:p w:rsidR="00803AED" w:rsidRDefault="00803AED" w:rsidP="00E92329">
            <w:r>
              <w:t xml:space="preserve">- неличные формы глагола (инфинитив с частицей </w:t>
            </w:r>
            <w:r>
              <w:rPr>
                <w:lang w:val="en-US"/>
              </w:rPr>
              <w:t>to</w:t>
            </w:r>
            <w:r w:rsidRPr="00FE4DA3">
              <w:t xml:space="preserve"> </w:t>
            </w:r>
            <w:r>
              <w:t xml:space="preserve">и без частицы </w:t>
            </w:r>
            <w:r>
              <w:rPr>
                <w:lang w:val="en-US"/>
              </w:rPr>
              <w:t>to</w:t>
            </w:r>
            <w:r>
              <w:t>, герундий)</w:t>
            </w:r>
          </w:p>
          <w:p w:rsidR="00803AED" w:rsidRPr="00FE4DA3" w:rsidRDefault="00803AED" w:rsidP="00E92329">
            <w:r>
              <w:t>- абстрактные существительные</w:t>
            </w:r>
          </w:p>
        </w:tc>
        <w:tc>
          <w:tcPr>
            <w:tcW w:w="4252" w:type="dxa"/>
          </w:tcPr>
          <w:p w:rsidR="00803AED" w:rsidRPr="001407F0" w:rsidRDefault="00803AED" w:rsidP="00E92329">
            <w:pPr>
              <w:jc w:val="both"/>
              <w:rPr>
                <w:sz w:val="28"/>
                <w:szCs w:val="28"/>
              </w:rPr>
            </w:pPr>
          </w:p>
        </w:tc>
      </w:tr>
      <w:tr w:rsidR="00803AED" w:rsidTr="00803AED">
        <w:tc>
          <w:tcPr>
            <w:tcW w:w="566" w:type="dxa"/>
          </w:tcPr>
          <w:p w:rsidR="00803AED" w:rsidRPr="001407F0" w:rsidRDefault="00803AED" w:rsidP="00E92329">
            <w:pPr>
              <w:jc w:val="both"/>
              <w:rPr>
                <w:sz w:val="28"/>
                <w:szCs w:val="28"/>
              </w:rPr>
            </w:pPr>
            <w:r>
              <w:rPr>
                <w:sz w:val="28"/>
                <w:szCs w:val="28"/>
              </w:rPr>
              <w:lastRenderedPageBreak/>
              <w:t>3.</w:t>
            </w:r>
          </w:p>
        </w:tc>
        <w:tc>
          <w:tcPr>
            <w:tcW w:w="1565" w:type="dxa"/>
          </w:tcPr>
          <w:p w:rsidR="00803AED" w:rsidRPr="00666074" w:rsidRDefault="00803AED" w:rsidP="00E92329">
            <w:r w:rsidRPr="00666074">
              <w:t xml:space="preserve">Модуль 3. Школьная </w:t>
            </w:r>
            <w:r w:rsidRPr="00666074">
              <w:lastRenderedPageBreak/>
              <w:t>жизнь и работа.</w:t>
            </w:r>
          </w:p>
          <w:p w:rsidR="00803AED" w:rsidRPr="00666074" w:rsidRDefault="00803AED" w:rsidP="00E92329">
            <w:pPr>
              <w:jc w:val="both"/>
            </w:pPr>
          </w:p>
        </w:tc>
        <w:tc>
          <w:tcPr>
            <w:tcW w:w="2259" w:type="dxa"/>
          </w:tcPr>
          <w:p w:rsidR="00803AED" w:rsidRPr="00E92329" w:rsidRDefault="00803AED" w:rsidP="00803AED">
            <w:pPr>
              <w:jc w:val="center"/>
            </w:pPr>
            <w:r w:rsidRPr="00E92329">
              <w:lastRenderedPageBreak/>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школы в России, Великобритании и Америке;</w:t>
            </w:r>
          </w:p>
          <w:p w:rsidR="00803AED" w:rsidRDefault="00803AED" w:rsidP="00E92329">
            <w:r>
              <w:t>- типы школ, школьная жизнь;</w:t>
            </w:r>
          </w:p>
          <w:p w:rsidR="00803AED" w:rsidRDefault="00803AED" w:rsidP="00E92329">
            <w:r>
              <w:lastRenderedPageBreak/>
              <w:t>- будущая профессия, устройство на работу;</w:t>
            </w:r>
          </w:p>
          <w:p w:rsidR="00803AED" w:rsidRDefault="00803AED" w:rsidP="00E92329">
            <w:r>
              <w:t>- человек и окружающая среда (исчезающие животные);</w:t>
            </w:r>
          </w:p>
          <w:p w:rsidR="00803AED" w:rsidRDefault="00803AED" w:rsidP="00E92329">
            <w:r>
              <w:t>- чтение отрывка из произведения «Душечка»;</w:t>
            </w:r>
          </w:p>
          <w:p w:rsidR="00803AED" w:rsidRDefault="00803AED" w:rsidP="00E92329">
            <w:r>
              <w:t>- написание официального письма (устройство на работу)</w:t>
            </w:r>
          </w:p>
          <w:p w:rsidR="00803AED" w:rsidRDefault="00803AED" w:rsidP="00E92329"/>
          <w:p w:rsidR="00803AED" w:rsidRDefault="00803AED" w:rsidP="00E92329">
            <w:pPr>
              <w:jc w:val="both"/>
              <w:rPr>
                <w:b/>
                <w:i/>
                <w:lang w:val="en-US"/>
              </w:rPr>
            </w:pPr>
            <w:r w:rsidRPr="004E654A">
              <w:rPr>
                <w:b/>
                <w:i/>
              </w:rPr>
              <w:t>Лексика</w:t>
            </w:r>
            <w:r w:rsidRPr="004E654A">
              <w:rPr>
                <w:b/>
                <w:i/>
                <w:lang w:val="en-US"/>
              </w:rPr>
              <w:t xml:space="preserve"> </w:t>
            </w:r>
            <w:r w:rsidRPr="004E654A">
              <w:rPr>
                <w:b/>
                <w:i/>
              </w:rPr>
              <w:t>раздела</w:t>
            </w:r>
            <w:r w:rsidRPr="004E654A">
              <w:rPr>
                <w:b/>
                <w:i/>
                <w:lang w:val="en-US"/>
              </w:rPr>
              <w:t xml:space="preserve">: </w:t>
            </w:r>
          </w:p>
          <w:p w:rsidR="00803AED" w:rsidRPr="001D6428" w:rsidRDefault="00803AED" w:rsidP="00E92329">
            <w:pPr>
              <w:pBdr>
                <w:left w:val="single" w:sz="4" w:space="4" w:color="auto"/>
                <w:right w:val="single" w:sz="4" w:space="4" w:color="auto"/>
              </w:pBdr>
              <w:rPr>
                <w:lang w:val="en-US"/>
              </w:rPr>
            </w:pPr>
            <w:r w:rsidRPr="001D6428">
              <w:rPr>
                <w:b/>
                <w:lang w:val="en-US"/>
              </w:rPr>
              <w:t>-</w:t>
            </w:r>
            <w:r w:rsidRPr="001D6428">
              <w:rPr>
                <w:lang w:val="en-US"/>
              </w:rPr>
              <w:t xml:space="preserve"> Architect, author, bank clerk, beautician, celebrity, florist, freelancer, full-time, lawyer, managing director, part-time, plumber, salary, shift-work, surgeon, translator, vet.</w:t>
            </w:r>
          </w:p>
          <w:p w:rsidR="00803AED" w:rsidRPr="001D6428" w:rsidRDefault="00803AED" w:rsidP="00E92329">
            <w:pPr>
              <w:pBdr>
                <w:left w:val="single" w:sz="4" w:space="4" w:color="auto"/>
                <w:right w:val="single" w:sz="4" w:space="4" w:color="auto"/>
              </w:pBdr>
              <w:rPr>
                <w:lang w:val="en-US"/>
              </w:rPr>
            </w:pPr>
            <w:r w:rsidRPr="001D6428">
              <w:rPr>
                <w:b/>
                <w:lang w:val="en-US"/>
              </w:rPr>
              <w:t xml:space="preserve">- </w:t>
            </w:r>
            <w:r w:rsidRPr="001D6428">
              <w:rPr>
                <w:lang w:val="en-US"/>
              </w:rPr>
              <w:t>Pick on, pick up, pick out, pick at, work in, work for, in charge of, deal with, responsible for;</w:t>
            </w:r>
          </w:p>
          <w:p w:rsidR="00803AED" w:rsidRPr="001D6428" w:rsidRDefault="00803AED" w:rsidP="00E92329">
            <w:pPr>
              <w:pBdr>
                <w:left w:val="single" w:sz="4" w:space="4" w:color="auto"/>
                <w:right w:val="single" w:sz="4" w:space="4" w:color="auto"/>
              </w:pBdr>
              <w:rPr>
                <w:lang w:val="en-US"/>
              </w:rPr>
            </w:pPr>
            <w:r w:rsidRPr="001D6428">
              <w:rPr>
                <w:b/>
                <w:lang w:val="en-US"/>
              </w:rPr>
              <w:t xml:space="preserve">- </w:t>
            </w:r>
            <w:r w:rsidRPr="001D6428">
              <w:t>Трудные</w:t>
            </w:r>
            <w:r w:rsidRPr="001D6428">
              <w:rPr>
                <w:lang w:val="en-US"/>
              </w:rPr>
              <w:t xml:space="preserve"> </w:t>
            </w:r>
            <w:r w:rsidRPr="001D6428">
              <w:t>для</w:t>
            </w:r>
            <w:r w:rsidRPr="001D6428">
              <w:rPr>
                <w:lang w:val="en-US"/>
              </w:rPr>
              <w:t xml:space="preserve"> </w:t>
            </w:r>
            <w:r w:rsidRPr="001D6428">
              <w:t>различения</w:t>
            </w:r>
            <w:r w:rsidRPr="001D6428">
              <w:rPr>
                <w:lang w:val="en-US"/>
              </w:rPr>
              <w:t xml:space="preserve"> </w:t>
            </w:r>
            <w:r w:rsidRPr="001D6428">
              <w:t>ЛЕ</w:t>
            </w:r>
          </w:p>
          <w:p w:rsidR="00803AED" w:rsidRPr="001D6428" w:rsidRDefault="00803AED" w:rsidP="00E92329">
            <w:pPr>
              <w:pBdr>
                <w:left w:val="single" w:sz="4" w:space="4" w:color="auto"/>
                <w:right w:val="single" w:sz="4" w:space="4" w:color="auto"/>
              </w:pBdr>
              <w:rPr>
                <w:lang w:val="en-US"/>
              </w:rPr>
            </w:pPr>
            <w:r w:rsidRPr="001D6428">
              <w:rPr>
                <w:lang w:val="en-US"/>
              </w:rPr>
              <w:t>Job/ work, staff/ employee, grade/ mark, salary/ wage</w:t>
            </w:r>
          </w:p>
          <w:p w:rsidR="00803AED" w:rsidRPr="007146C1" w:rsidRDefault="00803AED" w:rsidP="00E92329">
            <w:pPr>
              <w:jc w:val="both"/>
              <w:rPr>
                <w:b/>
                <w:i/>
              </w:rPr>
            </w:pPr>
            <w:r>
              <w:rPr>
                <w:b/>
              </w:rPr>
              <w:t xml:space="preserve">- </w:t>
            </w:r>
            <w:r w:rsidRPr="001D6428">
              <w:t>фразовый глагол</w:t>
            </w:r>
            <w:r>
              <w:rPr>
                <w:b/>
              </w:rPr>
              <w:t xml:space="preserve"> </w:t>
            </w:r>
            <w:r w:rsidRPr="001D6428">
              <w:rPr>
                <w:b/>
                <w:i/>
                <w:lang w:val="en-US"/>
              </w:rPr>
              <w:t>pick</w:t>
            </w:r>
          </w:p>
          <w:p w:rsidR="00803AED" w:rsidRPr="007146C1" w:rsidRDefault="00803AED" w:rsidP="00E92329">
            <w:pPr>
              <w:jc w:val="both"/>
              <w:rPr>
                <w:b/>
              </w:rPr>
            </w:pPr>
          </w:p>
          <w:p w:rsidR="00803AED" w:rsidRPr="004E654A" w:rsidRDefault="00803AED" w:rsidP="00E92329">
            <w:pPr>
              <w:pBdr>
                <w:left w:val="single" w:sz="4" w:space="4" w:color="auto"/>
                <w:right w:val="single" w:sz="4" w:space="4" w:color="auto"/>
              </w:pBdr>
              <w:rPr>
                <w:b/>
                <w:i/>
              </w:rPr>
            </w:pPr>
            <w:r w:rsidRPr="004E654A">
              <w:rPr>
                <w:b/>
                <w:i/>
              </w:rPr>
              <w:t>Грамматика раздела:</w:t>
            </w:r>
          </w:p>
          <w:p w:rsidR="00803AED" w:rsidRPr="001D6428" w:rsidRDefault="00803AED" w:rsidP="00E92329">
            <w:pPr>
              <w:pBdr>
                <w:left w:val="single" w:sz="4" w:space="4" w:color="auto"/>
                <w:right w:val="single" w:sz="4" w:space="4" w:color="auto"/>
              </w:pBdr>
            </w:pPr>
            <w:r w:rsidRPr="001D6428">
              <w:t>- Словообразовательные суффиксы имени существительного</w:t>
            </w:r>
          </w:p>
          <w:p w:rsidR="00803AED" w:rsidRPr="007146C1" w:rsidRDefault="00803AED" w:rsidP="00E92329">
            <w:r w:rsidRPr="007146C1">
              <w:t>-</w:t>
            </w:r>
            <w:proofErr w:type="spellStart"/>
            <w:r w:rsidRPr="001D6428">
              <w:rPr>
                <w:lang w:val="en-US"/>
              </w:rPr>
              <w:t>er</w:t>
            </w:r>
            <w:proofErr w:type="spellEnd"/>
            <w:r w:rsidRPr="007146C1">
              <w:t>-, -</w:t>
            </w:r>
            <w:proofErr w:type="spellStart"/>
            <w:r w:rsidRPr="001D6428">
              <w:rPr>
                <w:lang w:val="en-US"/>
              </w:rPr>
              <w:t>ist</w:t>
            </w:r>
            <w:proofErr w:type="spellEnd"/>
            <w:r w:rsidRPr="007146C1">
              <w:t>-, -</w:t>
            </w:r>
            <w:r w:rsidRPr="001D6428">
              <w:rPr>
                <w:lang w:val="en-US"/>
              </w:rPr>
              <w:t>or</w:t>
            </w:r>
            <w:r w:rsidRPr="007146C1">
              <w:t>-, -</w:t>
            </w:r>
            <w:proofErr w:type="spellStart"/>
            <w:r w:rsidRPr="001D6428">
              <w:rPr>
                <w:lang w:val="en-US"/>
              </w:rPr>
              <w:t>ian</w:t>
            </w:r>
            <w:proofErr w:type="spellEnd"/>
            <w:r w:rsidRPr="007146C1">
              <w:t>-,</w:t>
            </w:r>
          </w:p>
          <w:p w:rsidR="00803AED" w:rsidRPr="001D6428" w:rsidRDefault="00803AED" w:rsidP="00E92329">
            <w:pPr>
              <w:rPr>
                <w:lang w:val="en-US"/>
              </w:rPr>
            </w:pPr>
            <w:r w:rsidRPr="001D6428">
              <w:rPr>
                <w:lang w:val="en-US"/>
              </w:rPr>
              <w:t xml:space="preserve">- </w:t>
            </w:r>
            <w:r w:rsidRPr="001D6428">
              <w:t>будущие</w:t>
            </w:r>
            <w:r w:rsidRPr="001D6428">
              <w:rPr>
                <w:lang w:val="en-US"/>
              </w:rPr>
              <w:t xml:space="preserve"> </w:t>
            </w:r>
            <w:r w:rsidRPr="001D6428">
              <w:t>времена</w:t>
            </w:r>
            <w:r w:rsidRPr="001D6428">
              <w:rPr>
                <w:lang w:val="en-US"/>
              </w:rPr>
              <w:t xml:space="preserve"> (Future Simple, Future Progressive, Future Perfect, Future Perfect Progressive), </w:t>
            </w:r>
            <w:r w:rsidRPr="001D6428">
              <w:t>структура</w:t>
            </w:r>
            <w:r w:rsidRPr="001D6428">
              <w:rPr>
                <w:lang w:val="en-US"/>
              </w:rPr>
              <w:t xml:space="preserve"> to be going to</w:t>
            </w:r>
          </w:p>
          <w:p w:rsidR="00803AED" w:rsidRPr="001D6428" w:rsidRDefault="00803AED" w:rsidP="00E92329">
            <w:r w:rsidRPr="001D6428">
              <w:t>- степени сравнения прилагательных</w:t>
            </w:r>
          </w:p>
          <w:p w:rsidR="00803AED" w:rsidRPr="001D6428" w:rsidRDefault="00803AED" w:rsidP="00E92329">
            <w:r w:rsidRPr="001D6428">
              <w:t>- личные местоимения</w:t>
            </w:r>
          </w:p>
        </w:tc>
        <w:tc>
          <w:tcPr>
            <w:tcW w:w="4252" w:type="dxa"/>
          </w:tcPr>
          <w:p w:rsidR="00803AED" w:rsidRPr="001407F0" w:rsidRDefault="00803AED" w:rsidP="00E92329">
            <w:pPr>
              <w:jc w:val="both"/>
              <w:rPr>
                <w:sz w:val="28"/>
                <w:szCs w:val="28"/>
              </w:rPr>
            </w:pPr>
          </w:p>
        </w:tc>
      </w:tr>
      <w:tr w:rsidR="00803AED" w:rsidTr="00803AED">
        <w:tc>
          <w:tcPr>
            <w:tcW w:w="566" w:type="dxa"/>
          </w:tcPr>
          <w:p w:rsidR="00803AED" w:rsidRPr="001407F0" w:rsidRDefault="00803AED" w:rsidP="00E92329">
            <w:pPr>
              <w:jc w:val="both"/>
              <w:rPr>
                <w:sz w:val="28"/>
                <w:szCs w:val="28"/>
              </w:rPr>
            </w:pPr>
            <w:r>
              <w:rPr>
                <w:sz w:val="28"/>
                <w:szCs w:val="28"/>
              </w:rPr>
              <w:lastRenderedPageBreak/>
              <w:t>4.</w:t>
            </w:r>
          </w:p>
        </w:tc>
        <w:tc>
          <w:tcPr>
            <w:tcW w:w="1565" w:type="dxa"/>
          </w:tcPr>
          <w:p w:rsidR="00803AED" w:rsidRPr="00666074" w:rsidRDefault="00803AED" w:rsidP="00E92329">
            <w:r w:rsidRPr="00666074">
              <w:t>Модуль 4. Проблемы окружающей среды.</w:t>
            </w:r>
          </w:p>
          <w:p w:rsidR="00803AED" w:rsidRPr="00666074" w:rsidRDefault="00803AED" w:rsidP="00E92329">
            <w:pPr>
              <w:jc w:val="both"/>
            </w:pPr>
          </w:p>
        </w:tc>
        <w:tc>
          <w:tcPr>
            <w:tcW w:w="2259" w:type="dxa"/>
          </w:tcPr>
          <w:p w:rsidR="00803AED" w:rsidRPr="00E92329" w:rsidRDefault="00803AED" w:rsidP="00803AED">
            <w:pPr>
              <w:jc w:val="center"/>
            </w:pPr>
            <w:r w:rsidRPr="00E92329">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защита окружающей среды;</w:t>
            </w:r>
          </w:p>
          <w:p w:rsidR="00803AED" w:rsidRDefault="00803AED" w:rsidP="00E92329">
            <w:r>
              <w:t>- проблемы экологии;</w:t>
            </w:r>
          </w:p>
          <w:p w:rsidR="00803AED" w:rsidRDefault="00803AED" w:rsidP="00E92329">
            <w:r>
              <w:t>- человек и окружающая среда;</w:t>
            </w:r>
          </w:p>
          <w:p w:rsidR="00803AED" w:rsidRDefault="00803AED" w:rsidP="00E92329">
            <w:r>
              <w:t>- чтение отрывка из произведения «Затерянный мир»</w:t>
            </w:r>
          </w:p>
          <w:p w:rsidR="00803AED" w:rsidRDefault="00803AED" w:rsidP="00E92329">
            <w:r>
              <w:t>- написание сочинения с аргументами «за» и «против»</w:t>
            </w:r>
          </w:p>
          <w:p w:rsidR="00803AED" w:rsidRDefault="00803AED" w:rsidP="00E92329"/>
          <w:p w:rsidR="00803AED" w:rsidRDefault="00803AED" w:rsidP="00E92329">
            <w:pPr>
              <w:jc w:val="both"/>
              <w:rPr>
                <w:b/>
                <w:i/>
                <w:lang w:val="en-US"/>
              </w:rPr>
            </w:pPr>
            <w:r w:rsidRPr="004E654A">
              <w:rPr>
                <w:b/>
                <w:i/>
              </w:rPr>
              <w:t>Лексика</w:t>
            </w:r>
            <w:r w:rsidRPr="004E654A">
              <w:rPr>
                <w:b/>
                <w:i/>
                <w:lang w:val="en-US"/>
              </w:rPr>
              <w:t xml:space="preserve"> </w:t>
            </w:r>
            <w:r w:rsidRPr="004E654A">
              <w:rPr>
                <w:b/>
                <w:i/>
              </w:rPr>
              <w:t>раздела</w:t>
            </w:r>
            <w:r w:rsidRPr="004E654A">
              <w:rPr>
                <w:b/>
                <w:i/>
                <w:lang w:val="en-US"/>
              </w:rPr>
              <w:t xml:space="preserve">: </w:t>
            </w:r>
          </w:p>
          <w:p w:rsidR="00803AED" w:rsidRPr="00DF59D0" w:rsidRDefault="00803AED" w:rsidP="00E92329">
            <w:pPr>
              <w:pBdr>
                <w:left w:val="single" w:sz="4" w:space="4" w:color="auto"/>
                <w:right w:val="single" w:sz="4" w:space="4" w:color="auto"/>
              </w:pBdr>
              <w:rPr>
                <w:lang w:val="en-US"/>
              </w:rPr>
            </w:pPr>
            <w:r w:rsidRPr="00DF59D0">
              <w:rPr>
                <w:lang w:val="en-US"/>
              </w:rPr>
              <w:t xml:space="preserve">- </w:t>
            </w:r>
            <w:proofErr w:type="spellStart"/>
            <w:r w:rsidRPr="00DF59D0">
              <w:rPr>
                <w:lang w:val="en-US"/>
              </w:rPr>
              <w:t>Aluminium</w:t>
            </w:r>
            <w:proofErr w:type="spellEnd"/>
            <w:r w:rsidRPr="00DF59D0">
              <w:rPr>
                <w:lang w:val="en-US"/>
              </w:rPr>
              <w:t>, campaign, coal, consumption, create, decompose, encourage, energy, excessive, oil, release, replace, sheet, swap, tin, towel, wrap, cut down on, switch off, throw away</w:t>
            </w:r>
          </w:p>
          <w:p w:rsidR="00803AED" w:rsidRPr="00DF59D0" w:rsidRDefault="00803AED" w:rsidP="00E92329">
            <w:pPr>
              <w:pBdr>
                <w:left w:val="single" w:sz="4" w:space="4" w:color="auto"/>
                <w:right w:val="single" w:sz="4" w:space="4" w:color="auto"/>
              </w:pBdr>
              <w:rPr>
                <w:lang w:val="en-US"/>
              </w:rPr>
            </w:pPr>
            <w:r w:rsidRPr="00DF59D0">
              <w:rPr>
                <w:lang w:val="en-US"/>
              </w:rPr>
              <w:t xml:space="preserve">- Adopt, adoption, certificate, climate, congest, conservation, crop, effort, electricity, emission, enclosure, endangered, genetically modified, global warming, habitat, improve, increase, lifestyle, </w:t>
            </w:r>
            <w:r w:rsidRPr="00DF59D0">
              <w:rPr>
                <w:lang w:val="en-US"/>
              </w:rPr>
              <w:lastRenderedPageBreak/>
              <w:t xml:space="preserve">modern, natural, negative, power station, </w:t>
            </w:r>
            <w:proofErr w:type="spellStart"/>
            <w:r w:rsidRPr="00DF59D0">
              <w:rPr>
                <w:lang w:val="en-US"/>
              </w:rPr>
              <w:t>programme</w:t>
            </w:r>
            <w:proofErr w:type="spellEnd"/>
            <w:r w:rsidRPr="00DF59D0">
              <w:rPr>
                <w:lang w:val="en-US"/>
              </w:rPr>
              <w:t>, quality, species, transport, wildlife, cut down</w:t>
            </w:r>
          </w:p>
          <w:p w:rsidR="00803AED" w:rsidRPr="00DF59D0" w:rsidRDefault="00803AED" w:rsidP="00E92329">
            <w:pPr>
              <w:pBdr>
                <w:left w:val="single" w:sz="4" w:space="4" w:color="auto"/>
                <w:right w:val="single" w:sz="4" w:space="4" w:color="auto"/>
              </w:pBdr>
              <w:rPr>
                <w:lang w:val="en-US"/>
              </w:rPr>
            </w:pPr>
            <w:r w:rsidRPr="00DF59D0">
              <w:rPr>
                <w:lang w:val="en-US"/>
              </w:rPr>
              <w:t xml:space="preserve">- </w:t>
            </w:r>
            <w:r w:rsidRPr="00DF59D0">
              <w:t>фразовый</w:t>
            </w:r>
            <w:r w:rsidRPr="00DF59D0">
              <w:rPr>
                <w:lang w:val="en-US"/>
              </w:rPr>
              <w:t xml:space="preserve"> </w:t>
            </w:r>
            <w:r w:rsidRPr="00DF59D0">
              <w:t>глагол</w:t>
            </w:r>
            <w:r w:rsidRPr="00DF59D0">
              <w:rPr>
                <w:lang w:val="en-US"/>
              </w:rPr>
              <w:t xml:space="preserve"> run (</w:t>
            </w:r>
            <w:r w:rsidRPr="00DF59D0">
              <w:t>к</w:t>
            </w:r>
            <w:r w:rsidRPr="00DF59D0">
              <w:rPr>
                <w:lang w:val="en-US"/>
              </w:rPr>
              <w:t>un away from, run on, run out of, run into, run over)</w:t>
            </w:r>
          </w:p>
          <w:p w:rsidR="00803AED" w:rsidRPr="00DF59D0" w:rsidRDefault="00803AED" w:rsidP="00E92329">
            <w:pPr>
              <w:pBdr>
                <w:left w:val="single" w:sz="4" w:space="4" w:color="auto"/>
                <w:right w:val="single" w:sz="4" w:space="4" w:color="auto"/>
              </w:pBdr>
              <w:rPr>
                <w:lang w:val="en-US"/>
              </w:rPr>
            </w:pPr>
            <w:r w:rsidRPr="00DF59D0">
              <w:rPr>
                <w:lang w:val="en-US"/>
              </w:rPr>
              <w:t>- Harmful to, under threat, protect from, supporter of, feel strongly about, in danger of, in captivity</w:t>
            </w:r>
          </w:p>
          <w:p w:rsidR="00803AED" w:rsidRPr="00DF59D0" w:rsidRDefault="00803AED" w:rsidP="00E92329">
            <w:pPr>
              <w:pBdr>
                <w:left w:val="single" w:sz="4" w:space="4" w:color="auto"/>
                <w:right w:val="single" w:sz="4" w:space="4" w:color="auto"/>
              </w:pBdr>
              <w:rPr>
                <w:lang w:val="en-US"/>
              </w:rPr>
            </w:pPr>
            <w:r w:rsidRPr="00DF59D0">
              <w:rPr>
                <w:lang w:val="en-US"/>
              </w:rPr>
              <w:t xml:space="preserve">- </w:t>
            </w:r>
            <w:r w:rsidRPr="00DF59D0">
              <w:t>Трудные</w:t>
            </w:r>
            <w:r w:rsidRPr="00DF59D0">
              <w:rPr>
                <w:lang w:val="en-US"/>
              </w:rPr>
              <w:t xml:space="preserve"> </w:t>
            </w:r>
            <w:r w:rsidRPr="00DF59D0">
              <w:t>для</w:t>
            </w:r>
            <w:r w:rsidRPr="00DF59D0">
              <w:rPr>
                <w:lang w:val="en-US"/>
              </w:rPr>
              <w:t xml:space="preserve"> </w:t>
            </w:r>
            <w:r w:rsidRPr="00DF59D0">
              <w:t>различения</w:t>
            </w:r>
            <w:r w:rsidRPr="00DF59D0">
              <w:rPr>
                <w:lang w:val="en-US"/>
              </w:rPr>
              <w:t xml:space="preserve"> </w:t>
            </w:r>
            <w:r w:rsidRPr="00DF59D0">
              <w:t>ЛЕ</w:t>
            </w:r>
          </w:p>
          <w:p w:rsidR="00803AED" w:rsidRPr="00DF59D0" w:rsidRDefault="00803AED" w:rsidP="00E92329">
            <w:pPr>
              <w:pBdr>
                <w:left w:val="single" w:sz="4" w:space="4" w:color="auto"/>
                <w:right w:val="single" w:sz="4" w:space="4" w:color="auto"/>
              </w:pBdr>
              <w:rPr>
                <w:lang w:val="en-US"/>
              </w:rPr>
            </w:pPr>
            <w:r w:rsidRPr="00DF59D0">
              <w:rPr>
                <w:lang w:val="en-US"/>
              </w:rPr>
              <w:t>Loose/ lose, weather/ whether, affect/ effect, dessert/ desert</w:t>
            </w:r>
          </w:p>
          <w:p w:rsidR="00803AED" w:rsidRPr="00DF59D0" w:rsidRDefault="00803AED" w:rsidP="00E92329">
            <w:pPr>
              <w:pBdr>
                <w:left w:val="single" w:sz="4" w:space="4" w:color="auto"/>
                <w:right w:val="single" w:sz="4" w:space="4" w:color="auto"/>
              </w:pBdr>
              <w:rPr>
                <w:lang w:val="en-US"/>
              </w:rPr>
            </w:pPr>
            <w:r w:rsidRPr="00DF59D0">
              <w:rPr>
                <w:lang w:val="en-US"/>
              </w:rPr>
              <w:t xml:space="preserve">- </w:t>
            </w:r>
            <w:r w:rsidRPr="00DF59D0">
              <w:t>Слова</w:t>
            </w:r>
            <w:r w:rsidRPr="00DF59D0">
              <w:rPr>
                <w:lang w:val="en-US"/>
              </w:rPr>
              <w:t>-</w:t>
            </w:r>
            <w:r w:rsidRPr="00DF59D0">
              <w:t>связки</w:t>
            </w:r>
            <w:r w:rsidRPr="00DF59D0">
              <w:rPr>
                <w:lang w:val="en-US"/>
              </w:rPr>
              <w:t xml:space="preserve"> However, to begin with, in addition, on the other hand, firstly, also, all things considered, for this reason, nevertheless, all in all, consequently</w:t>
            </w:r>
          </w:p>
          <w:p w:rsidR="00803AED" w:rsidRDefault="00803AED" w:rsidP="00E92329">
            <w:pPr>
              <w:pBdr>
                <w:left w:val="single" w:sz="4" w:space="4" w:color="auto"/>
                <w:right w:val="single" w:sz="4" w:space="4" w:color="auto"/>
              </w:pBdr>
            </w:pPr>
            <w:r w:rsidRPr="00DF59D0">
              <w:t>- ЛЕ по теме Фотосинтез (Химия, Ботаника)</w:t>
            </w:r>
          </w:p>
          <w:p w:rsidR="00803AED" w:rsidRPr="00DF59D0" w:rsidRDefault="00803AED" w:rsidP="00E92329">
            <w:pPr>
              <w:pBdr>
                <w:left w:val="single" w:sz="4" w:space="4" w:color="auto"/>
                <w:right w:val="single" w:sz="4" w:space="4" w:color="auto"/>
              </w:pBdr>
            </w:pPr>
          </w:p>
          <w:p w:rsidR="00803AED" w:rsidRDefault="00803AED" w:rsidP="00E92329">
            <w:pPr>
              <w:pBdr>
                <w:left w:val="single" w:sz="4" w:space="4" w:color="auto"/>
                <w:right w:val="single" w:sz="4" w:space="4" w:color="auto"/>
              </w:pBdr>
              <w:rPr>
                <w:b/>
                <w:i/>
              </w:rPr>
            </w:pPr>
            <w:r w:rsidRPr="004E654A">
              <w:rPr>
                <w:b/>
                <w:i/>
              </w:rPr>
              <w:t>Грамматика раздела:</w:t>
            </w:r>
          </w:p>
          <w:p w:rsidR="00803AED" w:rsidRDefault="00803AED" w:rsidP="00E92329">
            <w:r>
              <w:rPr>
                <w:b/>
                <w:i/>
              </w:rPr>
              <w:t xml:space="preserve">- </w:t>
            </w:r>
            <w:r>
              <w:t xml:space="preserve"> модальные глаголы</w:t>
            </w:r>
          </w:p>
          <w:p w:rsidR="00803AED" w:rsidRPr="00C87685" w:rsidRDefault="00803AED" w:rsidP="00E92329">
            <w:pPr>
              <w:pBdr>
                <w:left w:val="single" w:sz="4" w:space="4" w:color="auto"/>
                <w:right w:val="single" w:sz="4" w:space="4" w:color="auto"/>
              </w:pBdr>
            </w:pPr>
            <w:r>
              <w:t>- отрицательные прилагательные</w:t>
            </w:r>
          </w:p>
        </w:tc>
        <w:tc>
          <w:tcPr>
            <w:tcW w:w="4252" w:type="dxa"/>
          </w:tcPr>
          <w:p w:rsidR="00803AED" w:rsidRPr="00FC797B" w:rsidRDefault="00803AED" w:rsidP="00E92329">
            <w:pPr>
              <w:jc w:val="both"/>
            </w:pPr>
            <w:r w:rsidRPr="00FC797B">
              <w:lastRenderedPageBreak/>
              <w:t>Контрольное аудирование.</w:t>
            </w:r>
          </w:p>
          <w:p w:rsidR="00803AED" w:rsidRPr="00FC797B" w:rsidRDefault="00803AED" w:rsidP="00E92329">
            <w:pPr>
              <w:jc w:val="both"/>
            </w:pPr>
            <w:r w:rsidRPr="00FC797B">
              <w:t>Контрольное чтение.</w:t>
            </w:r>
          </w:p>
          <w:p w:rsidR="00803AED" w:rsidRPr="00FC797B" w:rsidRDefault="00803AED" w:rsidP="00E92329">
            <w:pPr>
              <w:jc w:val="both"/>
            </w:pPr>
            <w:r w:rsidRPr="00FC797B">
              <w:t>Контрольное говорение.</w:t>
            </w:r>
          </w:p>
          <w:p w:rsidR="00803AED" w:rsidRPr="00FC797B" w:rsidRDefault="00803AED" w:rsidP="00E92329">
            <w:pPr>
              <w:jc w:val="both"/>
            </w:pPr>
            <w:r w:rsidRPr="00FC797B">
              <w:t>Контрольное письмо.</w:t>
            </w:r>
          </w:p>
        </w:tc>
      </w:tr>
      <w:tr w:rsidR="00803AED" w:rsidTr="00803AED">
        <w:tc>
          <w:tcPr>
            <w:tcW w:w="566" w:type="dxa"/>
          </w:tcPr>
          <w:p w:rsidR="00803AED" w:rsidRPr="001407F0" w:rsidRDefault="00803AED" w:rsidP="00E92329">
            <w:pPr>
              <w:jc w:val="both"/>
              <w:rPr>
                <w:sz w:val="28"/>
                <w:szCs w:val="28"/>
              </w:rPr>
            </w:pPr>
            <w:r>
              <w:rPr>
                <w:sz w:val="28"/>
                <w:szCs w:val="28"/>
              </w:rPr>
              <w:lastRenderedPageBreak/>
              <w:t>5.</w:t>
            </w:r>
          </w:p>
        </w:tc>
        <w:tc>
          <w:tcPr>
            <w:tcW w:w="1565" w:type="dxa"/>
          </w:tcPr>
          <w:p w:rsidR="00803AED" w:rsidRPr="00666074" w:rsidRDefault="00803AED" w:rsidP="00E92329">
            <w:r w:rsidRPr="00666074">
              <w:t>Модуль 5. Праздники и каникулы.</w:t>
            </w:r>
          </w:p>
          <w:p w:rsidR="00803AED" w:rsidRPr="00666074" w:rsidRDefault="00803AED" w:rsidP="00E92329">
            <w:pPr>
              <w:jc w:val="both"/>
            </w:pPr>
          </w:p>
        </w:tc>
        <w:tc>
          <w:tcPr>
            <w:tcW w:w="2259" w:type="dxa"/>
          </w:tcPr>
          <w:p w:rsidR="00803AED" w:rsidRPr="00E92329" w:rsidRDefault="00803AED" w:rsidP="00803AED">
            <w:pPr>
              <w:jc w:val="center"/>
            </w:pPr>
            <w:r>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путешествия и проблемы в путешествии;</w:t>
            </w:r>
          </w:p>
          <w:p w:rsidR="00803AED" w:rsidRDefault="00803AED" w:rsidP="00E92329">
            <w:r>
              <w:t>- праздники и фестивали;</w:t>
            </w:r>
          </w:p>
          <w:p w:rsidR="00803AED" w:rsidRDefault="00803AED" w:rsidP="00E92329">
            <w:r>
              <w:t>- достопримечательности;</w:t>
            </w:r>
          </w:p>
          <w:p w:rsidR="00803AED" w:rsidRDefault="00803AED" w:rsidP="00E92329">
            <w:r>
              <w:t>- человек и окружающая среда (загрязнение воды);</w:t>
            </w:r>
          </w:p>
          <w:p w:rsidR="00803AED" w:rsidRDefault="00803AED" w:rsidP="00E92329">
            <w:r>
              <w:t>- чтение отрывка из произведения «Вокруг света за 80 дней»</w:t>
            </w:r>
          </w:p>
          <w:p w:rsidR="00803AED" w:rsidRDefault="00803AED" w:rsidP="00E92329">
            <w:r>
              <w:t>- сообщение о празднике</w:t>
            </w:r>
          </w:p>
          <w:p w:rsidR="00803AED" w:rsidRDefault="00803AED" w:rsidP="00E92329"/>
          <w:p w:rsidR="00803AED" w:rsidRDefault="00803AED" w:rsidP="00E92329">
            <w:pPr>
              <w:jc w:val="both"/>
              <w:rPr>
                <w:b/>
                <w:i/>
              </w:rPr>
            </w:pPr>
            <w:r w:rsidRPr="004E654A">
              <w:rPr>
                <w:b/>
                <w:i/>
              </w:rPr>
              <w:t>Лексика</w:t>
            </w:r>
            <w:r w:rsidRPr="00DF59D0">
              <w:rPr>
                <w:b/>
                <w:i/>
              </w:rPr>
              <w:t xml:space="preserve"> </w:t>
            </w:r>
            <w:r w:rsidRPr="004E654A">
              <w:rPr>
                <w:b/>
                <w:i/>
              </w:rPr>
              <w:t>раздела</w:t>
            </w:r>
            <w:r w:rsidRPr="00DF59D0">
              <w:rPr>
                <w:b/>
                <w:i/>
              </w:rPr>
              <w:t xml:space="preserve">: </w:t>
            </w:r>
          </w:p>
          <w:p w:rsidR="00803AED" w:rsidRPr="00DF59D0" w:rsidRDefault="00803AED" w:rsidP="00E92329">
            <w:pPr>
              <w:pBdr>
                <w:left w:val="single" w:sz="4" w:space="4" w:color="auto"/>
                <w:right w:val="single" w:sz="4" w:space="4" w:color="auto"/>
              </w:pBdr>
              <w:rPr>
                <w:lang w:val="en-US"/>
              </w:rPr>
            </w:pPr>
            <w:r w:rsidRPr="00DF59D0">
              <w:rPr>
                <w:b/>
                <w:lang w:val="en-US"/>
              </w:rPr>
              <w:t xml:space="preserve">- </w:t>
            </w:r>
            <w:r w:rsidRPr="00DF59D0">
              <w:rPr>
                <w:lang w:val="en-US"/>
              </w:rPr>
              <w:t xml:space="preserve">Ancient, annual, backpack, barber, base, beach, beggar, breathtaking, brochure, candlelit, coast, comfort, contest, countless, craftsman, drum, escape, excursion, extend, handicraft, leaflet, </w:t>
            </w:r>
          </w:p>
          <w:p w:rsidR="00803AED" w:rsidRPr="00DF59D0" w:rsidRDefault="00803AED" w:rsidP="00E92329">
            <w:pPr>
              <w:pBdr>
                <w:left w:val="single" w:sz="4" w:space="4" w:color="auto"/>
                <w:right w:val="single" w:sz="4" w:space="4" w:color="auto"/>
              </w:pBdr>
              <w:rPr>
                <w:lang w:val="en-US"/>
              </w:rPr>
            </w:pPr>
            <w:r w:rsidRPr="00DF59D0">
              <w:rPr>
                <w:b/>
                <w:lang w:val="en-US"/>
              </w:rPr>
              <w:t xml:space="preserve">- </w:t>
            </w:r>
            <w:r w:rsidRPr="00DF59D0">
              <w:rPr>
                <w:lang w:val="en-US"/>
              </w:rPr>
              <w:t>Appalling, fetch, hostel, luggage, mosquito, nightlife, passport, rude, sightseeing tour, staff, boiling hot, for a start, go wrong, look on the bright side, to make matters worse</w:t>
            </w:r>
          </w:p>
          <w:p w:rsidR="00803AED" w:rsidRPr="007146C1" w:rsidRDefault="00803AED" w:rsidP="00E92329">
            <w:pPr>
              <w:pBdr>
                <w:left w:val="single" w:sz="4" w:space="4" w:color="auto"/>
                <w:right w:val="single" w:sz="4" w:space="4" w:color="auto"/>
              </w:pBdr>
              <w:rPr>
                <w:lang w:val="en-US"/>
              </w:rPr>
            </w:pPr>
            <w:r w:rsidRPr="007146C1">
              <w:rPr>
                <w:b/>
                <w:lang w:val="en-US"/>
              </w:rPr>
              <w:t xml:space="preserve">- </w:t>
            </w:r>
            <w:r w:rsidRPr="00DF59D0">
              <w:t>Трудные</w:t>
            </w:r>
            <w:r w:rsidRPr="007146C1">
              <w:rPr>
                <w:lang w:val="en-US"/>
              </w:rPr>
              <w:t xml:space="preserve"> </w:t>
            </w:r>
            <w:r w:rsidRPr="00DF59D0">
              <w:t>для</w:t>
            </w:r>
            <w:r w:rsidRPr="007146C1">
              <w:rPr>
                <w:lang w:val="en-US"/>
              </w:rPr>
              <w:t xml:space="preserve"> </w:t>
            </w:r>
            <w:r w:rsidRPr="00DF59D0">
              <w:t>различения</w:t>
            </w:r>
            <w:r w:rsidRPr="007146C1">
              <w:rPr>
                <w:lang w:val="en-US"/>
              </w:rPr>
              <w:t xml:space="preserve"> </w:t>
            </w:r>
            <w:r w:rsidRPr="00DF59D0">
              <w:t>ЛЕ</w:t>
            </w:r>
          </w:p>
          <w:p w:rsidR="00803AED" w:rsidRPr="00DF59D0" w:rsidRDefault="00803AED" w:rsidP="00E92329">
            <w:pPr>
              <w:jc w:val="both"/>
              <w:rPr>
                <w:lang w:val="en-US"/>
              </w:rPr>
            </w:pPr>
            <w:r w:rsidRPr="00DF59D0">
              <w:rPr>
                <w:lang w:val="en-US"/>
              </w:rPr>
              <w:t>Transport/ travel, transfer/ crossing, bring/ fetch, miss/ lose</w:t>
            </w:r>
          </w:p>
          <w:p w:rsidR="00803AED" w:rsidRPr="007146C1" w:rsidRDefault="00803AED" w:rsidP="00E92329">
            <w:pPr>
              <w:pBdr>
                <w:left w:val="single" w:sz="4" w:space="4" w:color="auto"/>
                <w:right w:val="single" w:sz="4" w:space="4" w:color="auto"/>
              </w:pBdr>
              <w:rPr>
                <w:lang w:val="en-US"/>
              </w:rPr>
            </w:pPr>
            <w:r w:rsidRPr="007146C1">
              <w:rPr>
                <w:lang w:val="en-US"/>
              </w:rPr>
              <w:t xml:space="preserve">- </w:t>
            </w:r>
            <w:r w:rsidRPr="00DF59D0">
              <w:t>Сочетание</w:t>
            </w:r>
            <w:r w:rsidRPr="007146C1">
              <w:rPr>
                <w:lang w:val="en-US"/>
              </w:rPr>
              <w:t xml:space="preserve"> </w:t>
            </w:r>
            <w:r w:rsidRPr="00DF59D0">
              <w:t>прилагательных</w:t>
            </w:r>
            <w:r w:rsidRPr="007146C1">
              <w:rPr>
                <w:lang w:val="en-US"/>
              </w:rPr>
              <w:t xml:space="preserve"> </w:t>
            </w:r>
            <w:r w:rsidRPr="00DF59D0">
              <w:t>и</w:t>
            </w:r>
            <w:r w:rsidRPr="007146C1">
              <w:rPr>
                <w:lang w:val="en-US"/>
              </w:rPr>
              <w:t xml:space="preserve"> </w:t>
            </w:r>
            <w:r w:rsidRPr="00DF59D0">
              <w:t>существительных</w:t>
            </w:r>
          </w:p>
          <w:p w:rsidR="00803AED" w:rsidRPr="00DF59D0" w:rsidRDefault="00803AED" w:rsidP="00E92329">
            <w:pPr>
              <w:pBdr>
                <w:left w:val="single" w:sz="4" w:space="4" w:color="auto"/>
                <w:right w:val="single" w:sz="4" w:space="4" w:color="auto"/>
              </w:pBdr>
              <w:rPr>
                <w:lang w:val="en-US"/>
              </w:rPr>
            </w:pPr>
            <w:r w:rsidRPr="00DF59D0">
              <w:rPr>
                <w:lang w:val="en-US"/>
              </w:rPr>
              <w:lastRenderedPageBreak/>
              <w:t>- Grin, eyebrow, in astonishment, in despair, shaking, traveling cloak, set foot, soil, troubled, steamer, descended, bare, mud, purchase, have in mind, due</w:t>
            </w:r>
          </w:p>
          <w:p w:rsidR="00803AED" w:rsidRPr="00DF59D0" w:rsidRDefault="00803AED" w:rsidP="00E92329">
            <w:pPr>
              <w:pBdr>
                <w:left w:val="single" w:sz="4" w:space="4" w:color="auto"/>
                <w:right w:val="single" w:sz="4" w:space="4" w:color="auto"/>
              </w:pBdr>
            </w:pPr>
            <w:r w:rsidRPr="00DF59D0">
              <w:t xml:space="preserve">- Выражения с глаголами </w:t>
            </w:r>
            <w:r w:rsidRPr="00DF59D0">
              <w:rPr>
                <w:lang w:val="en-US"/>
              </w:rPr>
              <w:t>shake</w:t>
            </w:r>
            <w:r w:rsidRPr="00DF59D0">
              <w:t xml:space="preserve">, </w:t>
            </w:r>
            <w:r w:rsidRPr="00DF59D0">
              <w:rPr>
                <w:lang w:val="en-US"/>
              </w:rPr>
              <w:t>nod</w:t>
            </w:r>
            <w:r w:rsidRPr="00DF59D0">
              <w:t>;</w:t>
            </w:r>
          </w:p>
          <w:p w:rsidR="00803AED" w:rsidRPr="007146C1" w:rsidRDefault="00803AED" w:rsidP="00E92329">
            <w:pPr>
              <w:pBdr>
                <w:left w:val="single" w:sz="4" w:space="4" w:color="auto"/>
                <w:right w:val="single" w:sz="4" w:space="4" w:color="auto"/>
              </w:pBdr>
              <w:rPr>
                <w:b/>
                <w:i/>
              </w:rPr>
            </w:pPr>
            <w:r w:rsidRPr="00DF59D0">
              <w:t xml:space="preserve">- фразовый глагол </w:t>
            </w:r>
            <w:r w:rsidRPr="00DF59D0">
              <w:rPr>
                <w:b/>
                <w:i/>
                <w:lang w:val="en-US"/>
              </w:rPr>
              <w:t>get</w:t>
            </w:r>
          </w:p>
          <w:p w:rsidR="00803AED" w:rsidRPr="007146C1" w:rsidRDefault="00803AED" w:rsidP="00E92329">
            <w:pPr>
              <w:pBdr>
                <w:left w:val="single" w:sz="4" w:space="4" w:color="auto"/>
                <w:right w:val="single" w:sz="4" w:space="4" w:color="auto"/>
              </w:pBdr>
              <w:rPr>
                <w:b/>
                <w:i/>
              </w:rPr>
            </w:pPr>
          </w:p>
          <w:p w:rsidR="00803AED" w:rsidRDefault="00803AED" w:rsidP="00E92329">
            <w:pPr>
              <w:pBdr>
                <w:left w:val="single" w:sz="4" w:space="4" w:color="auto"/>
                <w:right w:val="single" w:sz="4" w:space="4" w:color="auto"/>
              </w:pBdr>
              <w:rPr>
                <w:b/>
                <w:i/>
              </w:rPr>
            </w:pPr>
            <w:r w:rsidRPr="004E654A">
              <w:rPr>
                <w:b/>
                <w:i/>
              </w:rPr>
              <w:t>Грамматика раздела:</w:t>
            </w:r>
          </w:p>
          <w:p w:rsidR="00803AED" w:rsidRPr="00336AD3" w:rsidRDefault="00803AED" w:rsidP="00E92329">
            <w:pPr>
              <w:pBdr>
                <w:left w:val="single" w:sz="4" w:space="4" w:color="auto"/>
                <w:right w:val="single" w:sz="4" w:space="4" w:color="auto"/>
              </w:pBdr>
              <w:rPr>
                <w:lang w:val="en-US"/>
              </w:rPr>
            </w:pPr>
            <w:r>
              <w:rPr>
                <w:b/>
                <w:i/>
                <w:lang w:val="en-US"/>
              </w:rPr>
              <w:t>-</w:t>
            </w:r>
            <w:r>
              <w:t>прошедшие</w:t>
            </w:r>
            <w:r w:rsidRPr="00DF59D0">
              <w:rPr>
                <w:lang w:val="en-US"/>
              </w:rPr>
              <w:t xml:space="preserve"> </w:t>
            </w:r>
            <w:r>
              <w:t>времена</w:t>
            </w:r>
            <w:r w:rsidRPr="00DF59D0">
              <w:rPr>
                <w:lang w:val="en-US"/>
              </w:rPr>
              <w:t xml:space="preserve"> (</w:t>
            </w:r>
            <w:r>
              <w:rPr>
                <w:lang w:val="en-US"/>
              </w:rPr>
              <w:t>Past Simple, Past Continuous, Past Perfect, Past Perfect Continuous)</w:t>
            </w:r>
            <w:r w:rsidRPr="00336AD3">
              <w:rPr>
                <w:lang w:val="en-US"/>
              </w:rPr>
              <w:t>;</w:t>
            </w:r>
          </w:p>
          <w:p w:rsidR="00803AED" w:rsidRDefault="00803AED" w:rsidP="00E92329">
            <w:pPr>
              <w:pBdr>
                <w:left w:val="single" w:sz="4" w:space="4" w:color="auto"/>
                <w:right w:val="single" w:sz="4" w:space="4" w:color="auto"/>
              </w:pBdr>
            </w:pPr>
            <w:r>
              <w:t>- артикли</w:t>
            </w:r>
          </w:p>
          <w:p w:rsidR="00803AED" w:rsidRDefault="00803AED" w:rsidP="00E92329">
            <w:pPr>
              <w:pBdr>
                <w:left w:val="single" w:sz="4" w:space="4" w:color="auto"/>
                <w:right w:val="single" w:sz="4" w:space="4" w:color="auto"/>
              </w:pBdr>
            </w:pPr>
            <w:r>
              <w:t>- причастие</w:t>
            </w:r>
          </w:p>
          <w:p w:rsidR="00803AED" w:rsidRPr="00336AD3" w:rsidRDefault="00803AED" w:rsidP="00E92329">
            <w:pPr>
              <w:pBdr>
                <w:left w:val="single" w:sz="4" w:space="4" w:color="auto"/>
                <w:right w:val="single" w:sz="4" w:space="4" w:color="auto"/>
              </w:pBdr>
            </w:pPr>
            <w:r>
              <w:t>- образование наречий</w:t>
            </w:r>
          </w:p>
        </w:tc>
        <w:tc>
          <w:tcPr>
            <w:tcW w:w="4252" w:type="dxa"/>
          </w:tcPr>
          <w:p w:rsidR="00803AED" w:rsidRPr="00FC797B" w:rsidRDefault="00803AED" w:rsidP="00E92329">
            <w:pPr>
              <w:jc w:val="both"/>
            </w:pPr>
          </w:p>
        </w:tc>
      </w:tr>
      <w:tr w:rsidR="00803AED" w:rsidTr="00803AED">
        <w:tc>
          <w:tcPr>
            <w:tcW w:w="566" w:type="dxa"/>
          </w:tcPr>
          <w:p w:rsidR="00803AED" w:rsidRPr="001407F0" w:rsidRDefault="00803AED" w:rsidP="00E92329">
            <w:pPr>
              <w:jc w:val="both"/>
              <w:rPr>
                <w:sz w:val="28"/>
                <w:szCs w:val="28"/>
              </w:rPr>
            </w:pPr>
            <w:r>
              <w:rPr>
                <w:sz w:val="28"/>
                <w:szCs w:val="28"/>
              </w:rPr>
              <w:lastRenderedPageBreak/>
              <w:t>6.</w:t>
            </w:r>
          </w:p>
        </w:tc>
        <w:tc>
          <w:tcPr>
            <w:tcW w:w="1565" w:type="dxa"/>
          </w:tcPr>
          <w:p w:rsidR="00803AED" w:rsidRPr="00666074" w:rsidRDefault="00803AED" w:rsidP="00E92329">
            <w:r w:rsidRPr="00666074">
              <w:t>Модуль 6. Питание и здоровье.</w:t>
            </w:r>
          </w:p>
          <w:p w:rsidR="00803AED" w:rsidRPr="00666074" w:rsidRDefault="00803AED" w:rsidP="00E92329">
            <w:pPr>
              <w:jc w:val="both"/>
            </w:pPr>
          </w:p>
        </w:tc>
        <w:tc>
          <w:tcPr>
            <w:tcW w:w="2259" w:type="dxa"/>
          </w:tcPr>
          <w:p w:rsidR="00803AED" w:rsidRPr="00E92329" w:rsidRDefault="00803AED" w:rsidP="00803AED">
            <w:pPr>
              <w:jc w:val="center"/>
            </w:pPr>
            <w:r>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здоровое питание, полезные и вредные продукты;</w:t>
            </w:r>
          </w:p>
          <w:p w:rsidR="00803AED" w:rsidRDefault="00803AED" w:rsidP="00E92329">
            <w:r>
              <w:t>- национальные блюда в России и в Великобритании;</w:t>
            </w:r>
          </w:p>
          <w:p w:rsidR="00803AED" w:rsidRDefault="00803AED" w:rsidP="00E92329">
            <w:r>
              <w:t>- человек и окружающая среда;</w:t>
            </w:r>
          </w:p>
          <w:p w:rsidR="00803AED" w:rsidRDefault="00803AED" w:rsidP="00E92329">
            <w:r>
              <w:t>- чтение отрывка из произведения «Оливер Твист»;</w:t>
            </w:r>
          </w:p>
          <w:p w:rsidR="00803AED" w:rsidRDefault="00803AED" w:rsidP="00E92329">
            <w:r>
              <w:t>- написание отзыва о ресторане или кафе</w:t>
            </w:r>
          </w:p>
          <w:p w:rsidR="00803AED" w:rsidRDefault="00803AED" w:rsidP="00E92329"/>
          <w:p w:rsidR="00803AED" w:rsidRDefault="00803AED" w:rsidP="00E92329">
            <w:pPr>
              <w:jc w:val="both"/>
              <w:rPr>
                <w:b/>
                <w:i/>
                <w:lang w:val="en-US"/>
              </w:rPr>
            </w:pPr>
            <w:r w:rsidRPr="004E654A">
              <w:rPr>
                <w:b/>
                <w:i/>
              </w:rPr>
              <w:t>Лексика</w:t>
            </w:r>
            <w:r w:rsidRPr="004E654A">
              <w:rPr>
                <w:b/>
                <w:i/>
                <w:lang w:val="en-US"/>
              </w:rPr>
              <w:t xml:space="preserve"> </w:t>
            </w:r>
            <w:r w:rsidRPr="004E654A">
              <w:rPr>
                <w:b/>
                <w:i/>
              </w:rPr>
              <w:t>раздела</w:t>
            </w:r>
            <w:r w:rsidRPr="004E654A">
              <w:rPr>
                <w:b/>
                <w:i/>
                <w:lang w:val="en-US"/>
              </w:rPr>
              <w:t xml:space="preserve">: </w:t>
            </w:r>
          </w:p>
          <w:p w:rsidR="00803AED" w:rsidRPr="00336AD3" w:rsidRDefault="00803AED" w:rsidP="00E92329">
            <w:pPr>
              <w:pBdr>
                <w:left w:val="single" w:sz="4" w:space="4" w:color="auto"/>
                <w:right w:val="single" w:sz="4" w:space="4" w:color="auto"/>
              </w:pBdr>
              <w:rPr>
                <w:lang w:val="en-US"/>
              </w:rPr>
            </w:pPr>
            <w:r w:rsidRPr="00336AD3">
              <w:rPr>
                <w:b/>
                <w:lang w:val="en-US"/>
              </w:rPr>
              <w:t>-</w:t>
            </w:r>
            <w:r w:rsidRPr="00336AD3">
              <w:rPr>
                <w:lang w:val="en-US"/>
              </w:rPr>
              <w:t xml:space="preserve"> Additive, apple, </w:t>
            </w:r>
            <w:proofErr w:type="spellStart"/>
            <w:r w:rsidRPr="00336AD3">
              <w:rPr>
                <w:lang w:val="en-US"/>
              </w:rPr>
              <w:t>aubergine</w:t>
            </w:r>
            <w:proofErr w:type="spellEnd"/>
            <w:r w:rsidRPr="00336AD3">
              <w:rPr>
                <w:lang w:val="en-US"/>
              </w:rPr>
              <w:t>,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raspberry, raw, rice, roasted, rumble, soothing, spice, steamed, still, strawberry, toasted, tomato, tummy, vegetables, watermelon</w:t>
            </w:r>
          </w:p>
          <w:p w:rsidR="00803AED" w:rsidRPr="00336AD3" w:rsidRDefault="00803AED" w:rsidP="00E92329">
            <w:pPr>
              <w:pBdr>
                <w:left w:val="single" w:sz="4" w:space="4" w:color="auto"/>
                <w:right w:val="single" w:sz="4" w:space="4" w:color="auto"/>
              </w:pBdr>
              <w:rPr>
                <w:lang w:val="en-US"/>
              </w:rPr>
            </w:pPr>
            <w:r w:rsidRPr="00336AD3">
              <w:rPr>
                <w:b/>
                <w:lang w:val="en-US"/>
              </w:rPr>
              <w:t xml:space="preserve">- </w:t>
            </w:r>
            <w:r w:rsidRPr="00336AD3">
              <w:rPr>
                <w:lang w:val="en-US"/>
              </w:rPr>
              <w:t>Indigestion, itchy, mind, nut, overweight, seed, skinny, sleepy, spicy, stomach ache, sugary, tiredness, tooth decay, toothache, underweight, well-balanced</w:t>
            </w:r>
          </w:p>
          <w:p w:rsidR="00803AED" w:rsidRPr="00336AD3" w:rsidRDefault="00803AED" w:rsidP="00E92329">
            <w:pPr>
              <w:pBdr>
                <w:left w:val="single" w:sz="4" w:space="4" w:color="auto"/>
                <w:right w:val="single" w:sz="4" w:space="4" w:color="auto"/>
              </w:pBdr>
              <w:rPr>
                <w:lang w:val="en-US"/>
              </w:rPr>
            </w:pPr>
            <w:r w:rsidRPr="00336AD3">
              <w:rPr>
                <w:b/>
                <w:lang w:val="en-US"/>
              </w:rPr>
              <w:t xml:space="preserve">- </w:t>
            </w:r>
            <w:r w:rsidRPr="00336AD3">
              <w:t>Трудные</w:t>
            </w:r>
            <w:r w:rsidRPr="00336AD3">
              <w:rPr>
                <w:lang w:val="en-US"/>
              </w:rPr>
              <w:t xml:space="preserve"> </w:t>
            </w:r>
            <w:r w:rsidRPr="00336AD3">
              <w:t>для</w:t>
            </w:r>
            <w:r w:rsidRPr="00336AD3">
              <w:rPr>
                <w:lang w:val="en-US"/>
              </w:rPr>
              <w:t xml:space="preserve"> </w:t>
            </w:r>
            <w:r w:rsidRPr="00336AD3">
              <w:t>различения</w:t>
            </w:r>
            <w:r w:rsidRPr="00336AD3">
              <w:rPr>
                <w:lang w:val="en-US"/>
              </w:rPr>
              <w:t xml:space="preserve"> </w:t>
            </w:r>
            <w:r w:rsidRPr="00336AD3">
              <w:t>ЛЕ</w:t>
            </w:r>
          </w:p>
          <w:p w:rsidR="00803AED" w:rsidRPr="00336AD3" w:rsidRDefault="00803AED" w:rsidP="00E92329">
            <w:pPr>
              <w:pBdr>
                <w:left w:val="single" w:sz="4" w:space="4" w:color="auto"/>
                <w:right w:val="single" w:sz="4" w:space="4" w:color="auto"/>
              </w:pBdr>
              <w:rPr>
                <w:lang w:val="en-US"/>
              </w:rPr>
            </w:pPr>
            <w:r w:rsidRPr="00336AD3">
              <w:rPr>
                <w:lang w:val="en-US"/>
              </w:rPr>
              <w:t>Ache/ pain, prescription/ recipe, rotten/ sour, treated/ cured, cure/ heal</w:t>
            </w:r>
          </w:p>
          <w:p w:rsidR="00803AED" w:rsidRPr="00336AD3" w:rsidRDefault="00803AED" w:rsidP="00E92329">
            <w:pPr>
              <w:pBdr>
                <w:left w:val="single" w:sz="4" w:space="4" w:color="auto"/>
                <w:right w:val="single" w:sz="4" w:space="4" w:color="auto"/>
              </w:pBdr>
              <w:rPr>
                <w:lang w:val="en-US"/>
              </w:rPr>
            </w:pPr>
            <w:r w:rsidRPr="00336AD3">
              <w:rPr>
                <w:b/>
                <w:lang w:val="en-US"/>
              </w:rPr>
              <w:t xml:space="preserve">- </w:t>
            </w:r>
            <w:r w:rsidRPr="00336AD3">
              <w:t>Слова</w:t>
            </w:r>
            <w:r w:rsidRPr="00336AD3">
              <w:rPr>
                <w:lang w:val="en-US"/>
              </w:rPr>
              <w:t xml:space="preserve"> </w:t>
            </w:r>
            <w:r w:rsidRPr="00336AD3">
              <w:t>с</w:t>
            </w:r>
            <w:r w:rsidRPr="00336AD3">
              <w:rPr>
                <w:lang w:val="en-US"/>
              </w:rPr>
              <w:t xml:space="preserve"> </w:t>
            </w:r>
            <w:r w:rsidRPr="00336AD3">
              <w:t>предлогами</w:t>
            </w:r>
          </w:p>
          <w:p w:rsidR="00803AED" w:rsidRPr="00336AD3" w:rsidRDefault="00803AED" w:rsidP="00E92329">
            <w:pPr>
              <w:pBdr>
                <w:left w:val="single" w:sz="4" w:space="4" w:color="auto"/>
                <w:right w:val="single" w:sz="4" w:space="4" w:color="auto"/>
              </w:pBdr>
              <w:rPr>
                <w:lang w:val="en-US"/>
              </w:rPr>
            </w:pPr>
            <w:r w:rsidRPr="00336AD3">
              <w:rPr>
                <w:lang w:val="en-US"/>
              </w:rPr>
              <w:t>Result in, suffer from, recover from, cope with, advise against</w:t>
            </w:r>
          </w:p>
          <w:p w:rsidR="00803AED" w:rsidRPr="00336AD3" w:rsidRDefault="00803AED" w:rsidP="00E92329">
            <w:pPr>
              <w:pBdr>
                <w:left w:val="single" w:sz="4" w:space="4" w:color="auto"/>
                <w:right w:val="single" w:sz="4" w:space="4" w:color="auto"/>
              </w:pBdr>
              <w:rPr>
                <w:lang w:val="en-US"/>
              </w:rPr>
            </w:pPr>
            <w:r w:rsidRPr="00336AD3">
              <w:rPr>
                <w:b/>
                <w:lang w:val="en-US"/>
              </w:rPr>
              <w:lastRenderedPageBreak/>
              <w:t xml:space="preserve">- </w:t>
            </w:r>
            <w:r w:rsidRPr="00336AD3">
              <w:rPr>
                <w:lang w:val="en-US"/>
              </w:rPr>
              <w:t xml:space="preserve">Polish, lick, stray, appetite, lots were drawn, apron, whisper, wink, nudge, faint, look, gaze, stare, companion, entirely, task, </w:t>
            </w:r>
            <w:proofErr w:type="spellStart"/>
            <w:r w:rsidRPr="00336AD3">
              <w:rPr>
                <w:lang w:val="en-US"/>
              </w:rPr>
              <w:t>paralysed</w:t>
            </w:r>
            <w:proofErr w:type="spellEnd"/>
            <w:r w:rsidRPr="00336AD3">
              <w:rPr>
                <w:lang w:val="en-US"/>
              </w:rPr>
              <w:t>, wonder, shriek</w:t>
            </w:r>
          </w:p>
          <w:p w:rsidR="00803AED" w:rsidRPr="00336AD3" w:rsidRDefault="00803AED" w:rsidP="00E92329">
            <w:pPr>
              <w:pBdr>
                <w:left w:val="single" w:sz="4" w:space="4" w:color="auto"/>
                <w:right w:val="single" w:sz="4" w:space="4" w:color="auto"/>
              </w:pBdr>
              <w:rPr>
                <w:lang w:val="en-US"/>
              </w:rPr>
            </w:pPr>
            <w:r w:rsidRPr="00336AD3">
              <w:rPr>
                <w:b/>
                <w:lang w:val="en-US"/>
              </w:rPr>
              <w:t xml:space="preserve">- </w:t>
            </w:r>
            <w:r w:rsidRPr="00336AD3">
              <w:rPr>
                <w:lang w:val="en-US"/>
              </w:rPr>
              <w:t>In for a treat, heart, liver, lung, recite, toast, raise the glasses, turnip, accompanied by</w:t>
            </w:r>
          </w:p>
          <w:p w:rsidR="00803AED" w:rsidRPr="007146C1" w:rsidRDefault="00803AED" w:rsidP="00E92329">
            <w:pPr>
              <w:jc w:val="both"/>
              <w:rPr>
                <w:b/>
              </w:rPr>
            </w:pPr>
            <w:r w:rsidRPr="007146C1">
              <w:rPr>
                <w:b/>
              </w:rPr>
              <w:t xml:space="preserve">- </w:t>
            </w:r>
            <w:r w:rsidRPr="00336AD3">
              <w:t>фразовый глагол</w:t>
            </w:r>
            <w:r w:rsidRPr="00336AD3">
              <w:rPr>
                <w:b/>
              </w:rPr>
              <w:t xml:space="preserve"> </w:t>
            </w:r>
            <w:r w:rsidRPr="00336AD3">
              <w:rPr>
                <w:b/>
                <w:i/>
                <w:lang w:val="en-US"/>
              </w:rPr>
              <w:t>give</w:t>
            </w:r>
          </w:p>
          <w:p w:rsidR="00803AED" w:rsidRDefault="00803AED" w:rsidP="00E92329">
            <w:pPr>
              <w:pBdr>
                <w:left w:val="single" w:sz="4" w:space="4" w:color="auto"/>
                <w:right w:val="single" w:sz="4" w:space="4" w:color="auto"/>
              </w:pBdr>
            </w:pPr>
            <w:r w:rsidRPr="00336AD3">
              <w:rPr>
                <w:b/>
              </w:rPr>
              <w:t xml:space="preserve">- </w:t>
            </w:r>
            <w:r w:rsidRPr="00336AD3">
              <w:t>ЛЕ по экологии, сельское хозяйство</w:t>
            </w:r>
          </w:p>
          <w:p w:rsidR="00803AED" w:rsidRPr="00336AD3" w:rsidRDefault="00803AED" w:rsidP="00E92329">
            <w:pPr>
              <w:pBdr>
                <w:left w:val="single" w:sz="4" w:space="4" w:color="auto"/>
                <w:right w:val="single" w:sz="4" w:space="4" w:color="auto"/>
              </w:pBdr>
            </w:pPr>
          </w:p>
          <w:p w:rsidR="00803AED" w:rsidRDefault="00803AED" w:rsidP="00E92329">
            <w:pPr>
              <w:pBdr>
                <w:left w:val="single" w:sz="4" w:space="4" w:color="auto"/>
                <w:right w:val="single" w:sz="4" w:space="4" w:color="auto"/>
              </w:pBdr>
              <w:rPr>
                <w:b/>
                <w:i/>
              </w:rPr>
            </w:pPr>
            <w:r w:rsidRPr="004E654A">
              <w:rPr>
                <w:b/>
                <w:i/>
              </w:rPr>
              <w:t>Грамматика раздела:</w:t>
            </w:r>
          </w:p>
          <w:p w:rsidR="00803AED" w:rsidRDefault="00803AED" w:rsidP="00E92329">
            <w:pPr>
              <w:pBdr>
                <w:left w:val="single" w:sz="4" w:space="4" w:color="auto"/>
                <w:right w:val="single" w:sz="4" w:space="4" w:color="auto"/>
              </w:pBdr>
            </w:pPr>
            <w:r>
              <w:rPr>
                <w:b/>
                <w:i/>
              </w:rPr>
              <w:t xml:space="preserve">- </w:t>
            </w:r>
            <w:r>
              <w:t>условные предложения</w:t>
            </w:r>
          </w:p>
          <w:p w:rsidR="00803AED" w:rsidRPr="00336AD3" w:rsidRDefault="00803AED" w:rsidP="00E92329">
            <w:pPr>
              <w:pBdr>
                <w:left w:val="single" w:sz="4" w:space="4" w:color="auto"/>
                <w:right w:val="single" w:sz="4" w:space="4" w:color="auto"/>
              </w:pBdr>
            </w:pPr>
            <w:r>
              <w:t xml:space="preserve">- </w:t>
            </w:r>
            <w:r w:rsidRPr="00336AD3">
              <w:t xml:space="preserve">Употребление </w:t>
            </w:r>
            <w:r w:rsidRPr="00336AD3">
              <w:rPr>
                <w:lang w:val="en-US"/>
              </w:rPr>
              <w:t>wish</w:t>
            </w:r>
            <w:r w:rsidRPr="00336AD3">
              <w:t xml:space="preserve">/ </w:t>
            </w:r>
            <w:r w:rsidRPr="00336AD3">
              <w:rPr>
                <w:lang w:val="en-US"/>
              </w:rPr>
              <w:t>if</w:t>
            </w:r>
            <w:r w:rsidRPr="00336AD3">
              <w:t xml:space="preserve"> </w:t>
            </w:r>
            <w:r w:rsidRPr="00336AD3">
              <w:rPr>
                <w:lang w:val="en-US"/>
              </w:rPr>
              <w:t>only</w:t>
            </w:r>
            <w:r w:rsidRPr="00336AD3">
              <w:t xml:space="preserve"> </w:t>
            </w:r>
          </w:p>
          <w:p w:rsidR="00803AED" w:rsidRPr="00C87685" w:rsidRDefault="00803AED" w:rsidP="00E92329">
            <w:pPr>
              <w:pBdr>
                <w:left w:val="single" w:sz="4" w:space="4" w:color="auto"/>
                <w:right w:val="single" w:sz="4" w:space="4" w:color="auto"/>
              </w:pBdr>
            </w:pPr>
            <w:r>
              <w:t>- придаточные уступки, слова-связки</w:t>
            </w:r>
          </w:p>
        </w:tc>
        <w:tc>
          <w:tcPr>
            <w:tcW w:w="4252" w:type="dxa"/>
          </w:tcPr>
          <w:p w:rsidR="00803AED" w:rsidRPr="00FC797B" w:rsidRDefault="00803AED" w:rsidP="00E92329">
            <w:pPr>
              <w:jc w:val="both"/>
            </w:pPr>
          </w:p>
        </w:tc>
      </w:tr>
      <w:tr w:rsidR="00803AED" w:rsidTr="00803AED">
        <w:tc>
          <w:tcPr>
            <w:tcW w:w="566" w:type="dxa"/>
          </w:tcPr>
          <w:p w:rsidR="00803AED" w:rsidRPr="001407F0" w:rsidRDefault="00803AED" w:rsidP="00E92329">
            <w:pPr>
              <w:jc w:val="both"/>
              <w:rPr>
                <w:sz w:val="28"/>
                <w:szCs w:val="28"/>
              </w:rPr>
            </w:pPr>
            <w:r>
              <w:rPr>
                <w:sz w:val="28"/>
                <w:szCs w:val="28"/>
              </w:rPr>
              <w:lastRenderedPageBreak/>
              <w:t>7.</w:t>
            </w:r>
          </w:p>
        </w:tc>
        <w:tc>
          <w:tcPr>
            <w:tcW w:w="1565" w:type="dxa"/>
          </w:tcPr>
          <w:p w:rsidR="00803AED" w:rsidRPr="00666074" w:rsidRDefault="00803AED" w:rsidP="00E92329">
            <w:r w:rsidRPr="00666074">
              <w:t>Модуль 7. Развлечения.</w:t>
            </w:r>
          </w:p>
          <w:p w:rsidR="00803AED" w:rsidRPr="00666074" w:rsidRDefault="00803AED" w:rsidP="00E92329">
            <w:pPr>
              <w:jc w:val="both"/>
            </w:pPr>
          </w:p>
        </w:tc>
        <w:tc>
          <w:tcPr>
            <w:tcW w:w="2259" w:type="dxa"/>
          </w:tcPr>
          <w:p w:rsidR="00803AED" w:rsidRPr="00E92329" w:rsidRDefault="00803AED" w:rsidP="00803AED">
            <w:pPr>
              <w:jc w:val="center"/>
            </w:pPr>
            <w:r>
              <w:t>12</w:t>
            </w:r>
          </w:p>
        </w:tc>
        <w:tc>
          <w:tcPr>
            <w:tcW w:w="6662" w:type="dxa"/>
          </w:tcPr>
          <w:p w:rsidR="00803AED" w:rsidRDefault="00803AED" w:rsidP="00E92329">
            <w:pPr>
              <w:rPr>
                <w:b/>
                <w:i/>
              </w:rPr>
            </w:pPr>
            <w:r w:rsidRPr="004E654A">
              <w:rPr>
                <w:b/>
                <w:i/>
              </w:rPr>
              <w:t>Чтение, аудирование, говорение, письмо:</w:t>
            </w:r>
          </w:p>
          <w:p w:rsidR="00803AED" w:rsidRPr="0090651F" w:rsidRDefault="00803AED" w:rsidP="00E92329">
            <w:r>
              <w:rPr>
                <w:b/>
                <w:i/>
              </w:rPr>
              <w:t xml:space="preserve">- </w:t>
            </w:r>
            <w:r>
              <w:t>интересы и увлечения подростков</w:t>
            </w:r>
          </w:p>
          <w:p w:rsidR="00803AED" w:rsidRDefault="00803AED" w:rsidP="00E92329">
            <w:r>
              <w:t>- кино, телевидение, театр, виды представлений;</w:t>
            </w:r>
          </w:p>
          <w:p w:rsidR="00803AED" w:rsidRDefault="00803AED" w:rsidP="00E92329">
            <w:r>
              <w:t>- музеи;</w:t>
            </w:r>
          </w:p>
          <w:p w:rsidR="00803AED" w:rsidRDefault="00803AED" w:rsidP="00E92329">
            <w:r>
              <w:t>- человек и окружающая среда;</w:t>
            </w:r>
          </w:p>
          <w:p w:rsidR="00803AED" w:rsidRDefault="00803AED" w:rsidP="00E92329">
            <w:r>
              <w:t>- чтение отрывка из произведения «Призрак оперы»;</w:t>
            </w:r>
          </w:p>
          <w:p w:rsidR="00803AED" w:rsidRDefault="00803AED" w:rsidP="00E92329">
            <w:r>
              <w:t>- написание обзора фильма или книги;</w:t>
            </w:r>
          </w:p>
          <w:p w:rsidR="00803AED" w:rsidRDefault="00803AED" w:rsidP="00E92329">
            <w:r>
              <w:t>- человек и окружающая среда.</w:t>
            </w:r>
          </w:p>
          <w:p w:rsidR="007146C1" w:rsidRDefault="007146C1" w:rsidP="00E92329"/>
          <w:p w:rsidR="00803AED" w:rsidRPr="007146C1" w:rsidRDefault="00803AED" w:rsidP="00E92329">
            <w:pPr>
              <w:jc w:val="both"/>
              <w:rPr>
                <w:b/>
                <w:i/>
              </w:rPr>
            </w:pPr>
            <w:r w:rsidRPr="004E654A">
              <w:rPr>
                <w:b/>
                <w:i/>
              </w:rPr>
              <w:t>Лексика</w:t>
            </w:r>
            <w:r w:rsidRPr="007146C1">
              <w:rPr>
                <w:b/>
                <w:i/>
              </w:rPr>
              <w:t xml:space="preserve"> </w:t>
            </w:r>
            <w:r w:rsidRPr="004E654A">
              <w:rPr>
                <w:b/>
                <w:i/>
              </w:rPr>
              <w:t>раздела</w:t>
            </w:r>
            <w:r w:rsidRPr="007146C1">
              <w:rPr>
                <w:b/>
                <w:i/>
              </w:rPr>
              <w:t xml:space="preserve">: </w:t>
            </w:r>
          </w:p>
          <w:p w:rsidR="00803AED" w:rsidRPr="0090651F" w:rsidRDefault="00803AED" w:rsidP="00E92329">
            <w:pPr>
              <w:pBdr>
                <w:left w:val="single" w:sz="4" w:space="4" w:color="auto"/>
                <w:right w:val="single" w:sz="4" w:space="4" w:color="auto"/>
              </w:pBdr>
              <w:rPr>
                <w:lang w:val="en-US"/>
              </w:rPr>
            </w:pPr>
            <w:r w:rsidRPr="0090651F">
              <w:rPr>
                <w:b/>
                <w:lang w:val="en-US"/>
              </w:rPr>
              <w:t xml:space="preserve">- </w:t>
            </w:r>
            <w:r w:rsidRPr="0090651F">
              <w:rPr>
                <w:lang w:val="en-US"/>
              </w:rPr>
              <w:t>Addict, admit, anti-social, best 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p w:rsidR="00803AED" w:rsidRPr="0090651F" w:rsidRDefault="00803AED" w:rsidP="00E92329">
            <w:pPr>
              <w:pBdr>
                <w:left w:val="single" w:sz="4" w:space="4" w:color="auto"/>
                <w:right w:val="single" w:sz="4" w:space="4" w:color="auto"/>
              </w:pBdr>
              <w:rPr>
                <w:lang w:val="en-US"/>
              </w:rPr>
            </w:pPr>
            <w:r w:rsidRPr="0090651F">
              <w:rPr>
                <w:b/>
                <w:lang w:val="en-US"/>
              </w:rPr>
              <w:t xml:space="preserve">- </w:t>
            </w:r>
            <w:r w:rsidRPr="0090651F">
              <w:rPr>
                <w:lang w:val="en-US"/>
              </w:rPr>
              <w:t>Aisle, balcony, ballet, booked, curtain, fully, further, music concert, opera, orchestra, performance, seat, stalls, surroundings, usher, be about to</w:t>
            </w:r>
          </w:p>
          <w:p w:rsidR="00803AED" w:rsidRPr="0090651F" w:rsidRDefault="00803AED" w:rsidP="00E92329">
            <w:pPr>
              <w:pBdr>
                <w:left w:val="single" w:sz="4" w:space="4" w:color="auto"/>
                <w:right w:val="single" w:sz="4" w:space="4" w:color="auto"/>
              </w:pBdr>
              <w:rPr>
                <w:lang w:val="en-US"/>
              </w:rPr>
            </w:pPr>
            <w:r w:rsidRPr="0090651F">
              <w:rPr>
                <w:b/>
                <w:lang w:val="en-US"/>
              </w:rPr>
              <w:t xml:space="preserve">- </w:t>
            </w:r>
            <w:r w:rsidRPr="0090651F">
              <w:t>Трудные</w:t>
            </w:r>
            <w:r w:rsidRPr="0090651F">
              <w:rPr>
                <w:lang w:val="en-US"/>
              </w:rPr>
              <w:t xml:space="preserve"> </w:t>
            </w:r>
            <w:r w:rsidRPr="0090651F">
              <w:t>для</w:t>
            </w:r>
            <w:r w:rsidRPr="0090651F">
              <w:rPr>
                <w:lang w:val="en-US"/>
              </w:rPr>
              <w:t xml:space="preserve"> </w:t>
            </w:r>
            <w:r w:rsidRPr="0090651F">
              <w:t>различения</w:t>
            </w:r>
            <w:r w:rsidRPr="0090651F">
              <w:rPr>
                <w:lang w:val="en-US"/>
              </w:rPr>
              <w:t xml:space="preserve"> </w:t>
            </w:r>
            <w:r w:rsidRPr="0090651F">
              <w:t>ЛЕ</w:t>
            </w:r>
          </w:p>
          <w:p w:rsidR="00803AED" w:rsidRPr="0090651F" w:rsidRDefault="00803AED" w:rsidP="00E92329">
            <w:pPr>
              <w:pBdr>
                <w:left w:val="single" w:sz="4" w:space="4" w:color="auto"/>
                <w:right w:val="single" w:sz="4" w:space="4" w:color="auto"/>
              </w:pBdr>
              <w:rPr>
                <w:lang w:val="en-US"/>
              </w:rPr>
            </w:pPr>
            <w:r w:rsidRPr="0090651F">
              <w:rPr>
                <w:lang w:val="en-US"/>
              </w:rPr>
              <w:t>Audience/ group, viewers/ spectators, act/ play, set/ setting</w:t>
            </w:r>
          </w:p>
          <w:p w:rsidR="00803AED" w:rsidRPr="0090651F" w:rsidRDefault="00803AED" w:rsidP="00E92329">
            <w:pPr>
              <w:pBdr>
                <w:left w:val="single" w:sz="4" w:space="4" w:color="auto"/>
                <w:right w:val="single" w:sz="4" w:space="4" w:color="auto"/>
              </w:pBdr>
              <w:rPr>
                <w:lang w:val="en-US"/>
              </w:rPr>
            </w:pPr>
            <w:r w:rsidRPr="0090651F">
              <w:rPr>
                <w:b/>
                <w:lang w:val="en-US"/>
              </w:rPr>
              <w:t xml:space="preserve">- </w:t>
            </w:r>
            <w:r w:rsidRPr="0090651F">
              <w:t>Слова</w:t>
            </w:r>
            <w:r w:rsidRPr="0090651F">
              <w:rPr>
                <w:lang w:val="en-US"/>
              </w:rPr>
              <w:t xml:space="preserve"> </w:t>
            </w:r>
            <w:r w:rsidRPr="0090651F">
              <w:t>с</w:t>
            </w:r>
            <w:r w:rsidRPr="0090651F">
              <w:rPr>
                <w:lang w:val="en-US"/>
              </w:rPr>
              <w:t xml:space="preserve"> </w:t>
            </w:r>
            <w:r w:rsidRPr="0090651F">
              <w:t>предлогами</w:t>
            </w:r>
          </w:p>
          <w:p w:rsidR="00803AED" w:rsidRPr="0090651F" w:rsidRDefault="00803AED" w:rsidP="00E92329">
            <w:pPr>
              <w:pBdr>
                <w:left w:val="single" w:sz="4" w:space="4" w:color="auto"/>
                <w:right w:val="single" w:sz="4" w:space="4" w:color="auto"/>
              </w:pBdr>
              <w:rPr>
                <w:lang w:val="en-US"/>
              </w:rPr>
            </w:pPr>
            <w:r w:rsidRPr="0090651F">
              <w:rPr>
                <w:lang w:val="en-US"/>
              </w:rPr>
              <w:t>Famous for, impress with, mistake for, popular with, have got a reputation for</w:t>
            </w:r>
          </w:p>
          <w:p w:rsidR="00803AED" w:rsidRPr="0090651F" w:rsidRDefault="00803AED" w:rsidP="00E92329">
            <w:pPr>
              <w:pBdr>
                <w:left w:val="single" w:sz="4" w:space="4" w:color="auto"/>
                <w:right w:val="single" w:sz="4" w:space="4" w:color="auto"/>
              </w:pBdr>
              <w:rPr>
                <w:lang w:val="en-US"/>
              </w:rPr>
            </w:pPr>
            <w:r w:rsidRPr="0090651F">
              <w:rPr>
                <w:b/>
                <w:lang w:val="en-US"/>
              </w:rPr>
              <w:lastRenderedPageBreak/>
              <w:t xml:space="preserve">- </w:t>
            </w:r>
            <w:r w:rsidRPr="0090651F">
              <w:rPr>
                <w:lang w:val="en-US"/>
              </w:rPr>
              <w:t xml:space="preserve">Retirement, invade, rush, resign, upturned, trembling, engraving, brats, superstitious, shake, complexion, rubbish, dare, </w:t>
            </w:r>
            <w:proofErr w:type="spellStart"/>
            <w:r w:rsidRPr="0090651F">
              <w:rPr>
                <w:lang w:val="en-US"/>
              </w:rPr>
              <w:t>spectre</w:t>
            </w:r>
            <w:proofErr w:type="spellEnd"/>
            <w:r w:rsidRPr="0090651F">
              <w:rPr>
                <w:lang w:val="en-US"/>
              </w:rPr>
              <w:t>, undertaker, legend, peculiar, extraordinarily, pupil, lock</w:t>
            </w:r>
          </w:p>
          <w:p w:rsidR="00803AED" w:rsidRPr="0090651F" w:rsidRDefault="00803AED" w:rsidP="00E92329">
            <w:pPr>
              <w:pBdr>
                <w:left w:val="single" w:sz="4" w:space="4" w:color="auto"/>
                <w:right w:val="single" w:sz="4" w:space="4" w:color="auto"/>
              </w:pBdr>
              <w:rPr>
                <w:lang w:val="en-US"/>
              </w:rPr>
            </w:pPr>
            <w:r w:rsidRPr="0090651F">
              <w:rPr>
                <w:b/>
                <w:lang w:val="en-US"/>
              </w:rPr>
              <w:t xml:space="preserve">- </w:t>
            </w:r>
            <w:r w:rsidRPr="0090651F">
              <w:rPr>
                <w:lang w:val="en-US"/>
              </w:rPr>
              <w:t>Bump into, gaze into, life-sized, seek, include, settle, voyage, state-of-the-art, courage, explore</w:t>
            </w:r>
          </w:p>
          <w:p w:rsidR="00803AED" w:rsidRPr="0090651F" w:rsidRDefault="00803AED" w:rsidP="00E92329">
            <w:pPr>
              <w:pBdr>
                <w:left w:val="single" w:sz="4" w:space="4" w:color="auto"/>
                <w:right w:val="single" w:sz="4" w:space="4" w:color="auto"/>
              </w:pBdr>
            </w:pPr>
            <w:r w:rsidRPr="0090651F">
              <w:rPr>
                <w:b/>
              </w:rPr>
              <w:t xml:space="preserve">- </w:t>
            </w:r>
            <w:r w:rsidRPr="0090651F">
              <w:t xml:space="preserve">ЛЕ для выражения рекомендаций </w:t>
            </w:r>
          </w:p>
          <w:p w:rsidR="00803AED" w:rsidRPr="007146C1" w:rsidRDefault="00803AED" w:rsidP="00E92329">
            <w:pPr>
              <w:pBdr>
                <w:left w:val="single" w:sz="4" w:space="4" w:color="auto"/>
                <w:right w:val="single" w:sz="4" w:space="4" w:color="auto"/>
              </w:pBdr>
              <w:rPr>
                <w:b/>
                <w:i/>
              </w:rPr>
            </w:pPr>
            <w:r w:rsidRPr="0090651F">
              <w:t xml:space="preserve">- фразовый глагол </w:t>
            </w:r>
            <w:r w:rsidRPr="0090651F">
              <w:rPr>
                <w:b/>
                <w:i/>
                <w:lang w:val="en-US"/>
              </w:rPr>
              <w:t>turn</w:t>
            </w:r>
          </w:p>
          <w:p w:rsidR="00803AED" w:rsidRPr="007146C1" w:rsidRDefault="00803AED" w:rsidP="00E92329">
            <w:pPr>
              <w:pBdr>
                <w:left w:val="single" w:sz="4" w:space="4" w:color="auto"/>
                <w:right w:val="single" w:sz="4" w:space="4" w:color="auto"/>
              </w:pBdr>
              <w:rPr>
                <w:b/>
                <w:i/>
              </w:rPr>
            </w:pPr>
          </w:p>
          <w:p w:rsidR="00803AED" w:rsidRDefault="00803AED" w:rsidP="00E92329">
            <w:pPr>
              <w:pBdr>
                <w:left w:val="single" w:sz="4" w:space="4" w:color="auto"/>
                <w:right w:val="single" w:sz="4" w:space="4" w:color="auto"/>
              </w:pBdr>
              <w:rPr>
                <w:b/>
                <w:i/>
              </w:rPr>
            </w:pPr>
            <w:r w:rsidRPr="004E654A">
              <w:rPr>
                <w:b/>
                <w:i/>
              </w:rPr>
              <w:t>Грамматика раздела:</w:t>
            </w:r>
          </w:p>
          <w:p w:rsidR="00803AED" w:rsidRDefault="00803AED" w:rsidP="00E92329">
            <w:pPr>
              <w:pBdr>
                <w:left w:val="single" w:sz="4" w:space="4" w:color="auto"/>
                <w:right w:val="single" w:sz="4" w:space="4" w:color="auto"/>
              </w:pBdr>
            </w:pPr>
            <w:r w:rsidRPr="0090651F">
              <w:t>-</w:t>
            </w:r>
            <w:r>
              <w:t>страдательный залог</w:t>
            </w:r>
          </w:p>
          <w:p w:rsidR="00803AED" w:rsidRDefault="00803AED" w:rsidP="00E92329">
            <w:pPr>
              <w:pBdr>
                <w:left w:val="single" w:sz="4" w:space="4" w:color="auto"/>
                <w:right w:val="single" w:sz="4" w:space="4" w:color="auto"/>
              </w:pBdr>
            </w:pPr>
            <w:r>
              <w:t>- сложные прилагательные</w:t>
            </w:r>
          </w:p>
          <w:p w:rsidR="00803AED" w:rsidRPr="00C87685" w:rsidRDefault="00803AED" w:rsidP="00E92329">
            <w:pPr>
              <w:pBdr>
                <w:left w:val="single" w:sz="4" w:space="4" w:color="auto"/>
                <w:right w:val="single" w:sz="4" w:space="4" w:color="auto"/>
              </w:pBdr>
            </w:pPr>
            <w:r>
              <w:t>- модальные глаголы</w:t>
            </w:r>
          </w:p>
        </w:tc>
        <w:tc>
          <w:tcPr>
            <w:tcW w:w="4252" w:type="dxa"/>
          </w:tcPr>
          <w:p w:rsidR="00803AED" w:rsidRPr="00FC797B" w:rsidRDefault="00803AED" w:rsidP="00E92329">
            <w:pPr>
              <w:jc w:val="both"/>
            </w:pPr>
          </w:p>
        </w:tc>
      </w:tr>
      <w:tr w:rsidR="00803AED" w:rsidTr="00803AED">
        <w:tc>
          <w:tcPr>
            <w:tcW w:w="566" w:type="dxa"/>
          </w:tcPr>
          <w:p w:rsidR="00803AED" w:rsidRPr="001407F0" w:rsidRDefault="00803AED" w:rsidP="00E92329">
            <w:pPr>
              <w:jc w:val="both"/>
              <w:rPr>
                <w:sz w:val="28"/>
                <w:szCs w:val="28"/>
              </w:rPr>
            </w:pPr>
            <w:r>
              <w:rPr>
                <w:sz w:val="28"/>
                <w:szCs w:val="28"/>
              </w:rPr>
              <w:lastRenderedPageBreak/>
              <w:t>8.</w:t>
            </w:r>
          </w:p>
        </w:tc>
        <w:tc>
          <w:tcPr>
            <w:tcW w:w="1565" w:type="dxa"/>
          </w:tcPr>
          <w:p w:rsidR="00803AED" w:rsidRPr="00666074" w:rsidRDefault="00803AED" w:rsidP="00E92329">
            <w:r w:rsidRPr="00666074">
              <w:t>Модуль 8. Технологии.</w:t>
            </w:r>
          </w:p>
          <w:p w:rsidR="00803AED" w:rsidRPr="00666074" w:rsidRDefault="00803AED" w:rsidP="00E92329">
            <w:pPr>
              <w:jc w:val="both"/>
            </w:pPr>
          </w:p>
        </w:tc>
        <w:tc>
          <w:tcPr>
            <w:tcW w:w="2259" w:type="dxa"/>
          </w:tcPr>
          <w:p w:rsidR="00803AED" w:rsidRPr="00E92329" w:rsidRDefault="00803AED" w:rsidP="00803AED">
            <w:pPr>
              <w:jc w:val="center"/>
            </w:pPr>
            <w:r>
              <w:t>12</w:t>
            </w:r>
          </w:p>
        </w:tc>
        <w:tc>
          <w:tcPr>
            <w:tcW w:w="6662" w:type="dxa"/>
          </w:tcPr>
          <w:p w:rsidR="00803AED" w:rsidRPr="004E654A" w:rsidRDefault="00803AED" w:rsidP="00E92329">
            <w:pPr>
              <w:rPr>
                <w:b/>
                <w:i/>
              </w:rPr>
            </w:pPr>
            <w:r w:rsidRPr="004E654A">
              <w:rPr>
                <w:b/>
                <w:i/>
              </w:rPr>
              <w:t>Чтение, аудирование, говорение, письмо:</w:t>
            </w:r>
          </w:p>
          <w:p w:rsidR="00803AED" w:rsidRDefault="00803AED" w:rsidP="00E92329">
            <w:r>
              <w:t>- современные электронные устройства;</w:t>
            </w:r>
          </w:p>
          <w:p w:rsidR="00803AED" w:rsidRDefault="00803AED" w:rsidP="00E92329">
            <w:r>
              <w:t>- изобретатели и научные открытия;</w:t>
            </w:r>
          </w:p>
          <w:p w:rsidR="00803AED" w:rsidRDefault="00803AED" w:rsidP="00E92329">
            <w:r>
              <w:t>- человек и окружающая среда (виды энергии)</w:t>
            </w:r>
          </w:p>
          <w:p w:rsidR="00803AED" w:rsidRDefault="00803AED" w:rsidP="00E92329">
            <w:r>
              <w:t>- написание сочинения-мнения;</w:t>
            </w:r>
          </w:p>
          <w:p w:rsidR="00803AED" w:rsidRDefault="00803AED" w:rsidP="00E92329">
            <w:r>
              <w:t>- чтение отрывка из произведения «Машина времени»</w:t>
            </w:r>
          </w:p>
          <w:p w:rsidR="00803AED" w:rsidRDefault="00803AED" w:rsidP="00E92329"/>
          <w:p w:rsidR="00803AED" w:rsidRDefault="00803AED" w:rsidP="00E92329">
            <w:pPr>
              <w:jc w:val="both"/>
              <w:rPr>
                <w:b/>
                <w:i/>
                <w:lang w:val="en-US"/>
              </w:rPr>
            </w:pPr>
            <w:r w:rsidRPr="004E654A">
              <w:rPr>
                <w:b/>
                <w:i/>
              </w:rPr>
              <w:t>Лексика</w:t>
            </w:r>
            <w:r w:rsidRPr="004E654A">
              <w:rPr>
                <w:b/>
                <w:i/>
                <w:lang w:val="en-US"/>
              </w:rPr>
              <w:t xml:space="preserve"> </w:t>
            </w:r>
            <w:r w:rsidRPr="004E654A">
              <w:rPr>
                <w:b/>
                <w:i/>
              </w:rPr>
              <w:t>раздела</w:t>
            </w:r>
            <w:r w:rsidRPr="004E654A">
              <w:rPr>
                <w:b/>
                <w:i/>
                <w:lang w:val="en-US"/>
              </w:rPr>
              <w:t xml:space="preserve">: </w:t>
            </w:r>
          </w:p>
          <w:p w:rsidR="00803AED" w:rsidRPr="00E92329" w:rsidRDefault="00803AED" w:rsidP="00E92329">
            <w:pPr>
              <w:pBdr>
                <w:left w:val="single" w:sz="4" w:space="4" w:color="auto"/>
                <w:right w:val="single" w:sz="4" w:space="4" w:color="auto"/>
              </w:pBdr>
              <w:rPr>
                <w:lang w:val="en-US"/>
              </w:rPr>
            </w:pPr>
            <w:r w:rsidRPr="00E92329">
              <w:rPr>
                <w:b/>
                <w:lang w:val="en-US"/>
              </w:rPr>
              <w:t>-</w:t>
            </w:r>
            <w:r w:rsidRPr="00E92329">
              <w:rPr>
                <w:lang w:val="en-US"/>
              </w:rPr>
              <w:t xml:space="preserve"> 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p w:rsidR="00803AED" w:rsidRPr="00E92329" w:rsidRDefault="00803AED" w:rsidP="00E92329">
            <w:pPr>
              <w:pBdr>
                <w:left w:val="single" w:sz="4" w:space="4" w:color="auto"/>
                <w:right w:val="single" w:sz="4" w:space="4" w:color="auto"/>
              </w:pBdr>
              <w:rPr>
                <w:lang w:val="en-US"/>
              </w:rPr>
            </w:pPr>
            <w:r w:rsidRPr="00E92329">
              <w:rPr>
                <w:b/>
                <w:lang w:val="en-US"/>
              </w:rPr>
              <w:t xml:space="preserve">- </w:t>
            </w:r>
            <w:r w:rsidRPr="00E92329">
              <w:rPr>
                <w:lang w:val="en-US"/>
              </w:rPr>
              <w:t>Charged, crack, guarantee certificate, hard drive, lens, printer, viewfinder, virus</w:t>
            </w:r>
          </w:p>
          <w:p w:rsidR="00803AED" w:rsidRPr="00E92329" w:rsidRDefault="00803AED" w:rsidP="00E92329">
            <w:pPr>
              <w:pBdr>
                <w:left w:val="single" w:sz="4" w:space="4" w:color="auto"/>
                <w:right w:val="single" w:sz="4" w:space="4" w:color="auto"/>
              </w:pBdr>
              <w:rPr>
                <w:lang w:val="en-US"/>
              </w:rPr>
            </w:pPr>
            <w:r w:rsidRPr="00E92329">
              <w:rPr>
                <w:b/>
                <w:lang w:val="en-US"/>
              </w:rPr>
              <w:t xml:space="preserve">- </w:t>
            </w:r>
            <w:r w:rsidRPr="00E92329">
              <w:t>Трудные</w:t>
            </w:r>
            <w:r w:rsidRPr="00E92329">
              <w:rPr>
                <w:lang w:val="en-US"/>
              </w:rPr>
              <w:t xml:space="preserve"> </w:t>
            </w:r>
            <w:r w:rsidRPr="00E92329">
              <w:t>для</w:t>
            </w:r>
            <w:r w:rsidRPr="00E92329">
              <w:rPr>
                <w:lang w:val="en-US"/>
              </w:rPr>
              <w:t xml:space="preserve"> </w:t>
            </w:r>
            <w:r w:rsidRPr="00E92329">
              <w:t>различения</w:t>
            </w:r>
            <w:r w:rsidRPr="00E92329">
              <w:rPr>
                <w:lang w:val="en-US"/>
              </w:rPr>
              <w:t xml:space="preserve"> </w:t>
            </w:r>
            <w:r w:rsidRPr="00E92329">
              <w:t>ЛЕ</w:t>
            </w:r>
          </w:p>
          <w:p w:rsidR="00803AED" w:rsidRPr="00E92329" w:rsidRDefault="00803AED" w:rsidP="00E92329">
            <w:pPr>
              <w:pBdr>
                <w:left w:val="single" w:sz="4" w:space="4" w:color="auto"/>
                <w:right w:val="single" w:sz="4" w:space="4" w:color="auto"/>
              </w:pBdr>
              <w:rPr>
                <w:lang w:val="en-US"/>
              </w:rPr>
            </w:pPr>
            <w:r w:rsidRPr="00E92329">
              <w:rPr>
                <w:lang w:val="en-US"/>
              </w:rPr>
              <w:t>Learn/ teach, reason/ cause, problem/ trouble, discover/ invent</w:t>
            </w:r>
          </w:p>
          <w:p w:rsidR="00803AED" w:rsidRPr="00E92329" w:rsidRDefault="00803AED" w:rsidP="00E92329">
            <w:pPr>
              <w:pBdr>
                <w:left w:val="single" w:sz="4" w:space="4" w:color="auto"/>
                <w:right w:val="single" w:sz="4" w:space="4" w:color="auto"/>
              </w:pBdr>
              <w:rPr>
                <w:lang w:val="en-US"/>
              </w:rPr>
            </w:pPr>
            <w:r w:rsidRPr="00E92329">
              <w:rPr>
                <w:b/>
                <w:lang w:val="en-US"/>
              </w:rPr>
              <w:t xml:space="preserve">- </w:t>
            </w:r>
            <w:r w:rsidRPr="00E92329">
              <w:t>Слова</w:t>
            </w:r>
            <w:r w:rsidRPr="00E92329">
              <w:rPr>
                <w:lang w:val="en-US"/>
              </w:rPr>
              <w:t xml:space="preserve"> </w:t>
            </w:r>
            <w:r w:rsidRPr="00E92329">
              <w:t>с</w:t>
            </w:r>
            <w:r w:rsidRPr="00E92329">
              <w:rPr>
                <w:lang w:val="en-US"/>
              </w:rPr>
              <w:t xml:space="preserve"> </w:t>
            </w:r>
            <w:r w:rsidRPr="00E92329">
              <w:t>предлогами</w:t>
            </w:r>
          </w:p>
          <w:p w:rsidR="00803AED" w:rsidRPr="00E92329" w:rsidRDefault="00803AED" w:rsidP="00E92329">
            <w:pPr>
              <w:pBdr>
                <w:left w:val="single" w:sz="4" w:space="4" w:color="auto"/>
                <w:right w:val="single" w:sz="4" w:space="4" w:color="auto"/>
              </w:pBdr>
              <w:rPr>
                <w:lang w:val="en-US"/>
              </w:rPr>
            </w:pPr>
            <w:r w:rsidRPr="00E92329">
              <w:rPr>
                <w:lang w:val="en-US"/>
              </w:rPr>
              <w:t>At first, in the end, under pressure, out of order, on the phone</w:t>
            </w:r>
          </w:p>
          <w:p w:rsidR="00803AED" w:rsidRPr="00E92329" w:rsidRDefault="00803AED" w:rsidP="00E92329">
            <w:pPr>
              <w:pBdr>
                <w:left w:val="single" w:sz="4" w:space="4" w:color="auto"/>
                <w:right w:val="single" w:sz="4" w:space="4" w:color="auto"/>
              </w:pBdr>
              <w:rPr>
                <w:lang w:val="en-US"/>
              </w:rPr>
            </w:pPr>
            <w:r w:rsidRPr="00E92329">
              <w:rPr>
                <w:b/>
                <w:lang w:val="en-US"/>
              </w:rPr>
              <w:t xml:space="preserve">- </w:t>
            </w:r>
            <w:r w:rsidRPr="00E92329">
              <w:rPr>
                <w:lang w:val="en-US"/>
              </w:rPr>
              <w:t>Principle, travel-worn, ivory, bar, brass, rail, tap, screw, drop, quartz, rod, saddle, starting lever, thud, whirling, headlong, hop, swiftly, leap, scaffold, conscious, spinning, faint, glimpse, luminous, twilight, streak, arch, changing, flickering</w:t>
            </w:r>
          </w:p>
          <w:p w:rsidR="00803AED" w:rsidRPr="00E92329" w:rsidRDefault="00803AED" w:rsidP="00E92329">
            <w:pPr>
              <w:pBdr>
                <w:left w:val="single" w:sz="4" w:space="4" w:color="auto"/>
                <w:right w:val="single" w:sz="4" w:space="4" w:color="auto"/>
              </w:pBdr>
              <w:rPr>
                <w:lang w:val="en-US"/>
              </w:rPr>
            </w:pPr>
            <w:r w:rsidRPr="00E92329">
              <w:rPr>
                <w:b/>
                <w:lang w:val="en-US"/>
              </w:rPr>
              <w:t xml:space="preserve">- </w:t>
            </w:r>
            <w:r w:rsidRPr="00E92329">
              <w:rPr>
                <w:lang w:val="en-US"/>
              </w:rPr>
              <w:t>Appliance, take for granted, steam train, encourage, railway, revolution, establish, computing, detailed, transmit, decade</w:t>
            </w:r>
          </w:p>
          <w:p w:rsidR="00803AED" w:rsidRDefault="00803AED" w:rsidP="00E92329">
            <w:pPr>
              <w:pBdr>
                <w:left w:val="single" w:sz="4" w:space="4" w:color="auto"/>
                <w:right w:val="single" w:sz="4" w:space="4" w:color="auto"/>
              </w:pBdr>
            </w:pPr>
            <w:r w:rsidRPr="00E92329">
              <w:rPr>
                <w:b/>
              </w:rPr>
              <w:lastRenderedPageBreak/>
              <w:t xml:space="preserve">- </w:t>
            </w:r>
            <w:r w:rsidRPr="00E92329">
              <w:t>ЛЕ по теме экология, энергия</w:t>
            </w:r>
          </w:p>
          <w:p w:rsidR="00803AED" w:rsidRPr="007146C1" w:rsidRDefault="00803AED" w:rsidP="00E92329">
            <w:pPr>
              <w:pBdr>
                <w:left w:val="single" w:sz="4" w:space="4" w:color="auto"/>
                <w:right w:val="single" w:sz="4" w:space="4" w:color="auto"/>
              </w:pBdr>
              <w:rPr>
                <w:b/>
                <w:i/>
              </w:rPr>
            </w:pPr>
            <w:r>
              <w:t xml:space="preserve">- фразовый глагол </w:t>
            </w:r>
            <w:r w:rsidRPr="00E92329">
              <w:rPr>
                <w:b/>
                <w:i/>
                <w:lang w:val="en-US"/>
              </w:rPr>
              <w:t>bring</w:t>
            </w:r>
          </w:p>
          <w:p w:rsidR="00803AED" w:rsidRPr="007146C1" w:rsidRDefault="00803AED" w:rsidP="00E92329">
            <w:pPr>
              <w:pBdr>
                <w:left w:val="single" w:sz="4" w:space="4" w:color="auto"/>
                <w:right w:val="single" w:sz="4" w:space="4" w:color="auto"/>
              </w:pBdr>
              <w:rPr>
                <w:b/>
                <w:i/>
              </w:rPr>
            </w:pPr>
          </w:p>
          <w:p w:rsidR="00803AED" w:rsidRDefault="00803AED" w:rsidP="00E92329">
            <w:pPr>
              <w:pBdr>
                <w:left w:val="single" w:sz="4" w:space="4" w:color="auto"/>
                <w:right w:val="single" w:sz="4" w:space="4" w:color="auto"/>
              </w:pBdr>
              <w:rPr>
                <w:b/>
                <w:i/>
              </w:rPr>
            </w:pPr>
            <w:r w:rsidRPr="004E654A">
              <w:rPr>
                <w:b/>
                <w:i/>
              </w:rPr>
              <w:t>Грамматика раздела:</w:t>
            </w:r>
          </w:p>
          <w:p w:rsidR="00803AED" w:rsidRDefault="00803AED" w:rsidP="00E92329">
            <w:pPr>
              <w:pBdr>
                <w:left w:val="single" w:sz="4" w:space="4" w:color="auto"/>
                <w:right w:val="single" w:sz="4" w:space="4" w:color="auto"/>
              </w:pBdr>
            </w:pPr>
            <w:r w:rsidRPr="00E92329">
              <w:t>-</w:t>
            </w:r>
            <w:r>
              <w:t>косвенная речь</w:t>
            </w:r>
          </w:p>
          <w:p w:rsidR="00803AED" w:rsidRDefault="00803AED" w:rsidP="00E92329">
            <w:pPr>
              <w:pBdr>
                <w:left w:val="single" w:sz="4" w:space="4" w:color="auto"/>
                <w:right w:val="single" w:sz="4" w:space="4" w:color="auto"/>
              </w:pBdr>
            </w:pPr>
            <w:r>
              <w:t>- придаточные определительные</w:t>
            </w:r>
          </w:p>
          <w:p w:rsidR="00803AED" w:rsidRDefault="00803AED" w:rsidP="00E92329">
            <w:pPr>
              <w:pBdr>
                <w:left w:val="single" w:sz="4" w:space="4" w:color="auto"/>
                <w:right w:val="single" w:sz="4" w:space="4" w:color="auto"/>
              </w:pBdr>
            </w:pPr>
            <w:r>
              <w:t>- слова0связки</w:t>
            </w:r>
          </w:p>
        </w:tc>
        <w:tc>
          <w:tcPr>
            <w:tcW w:w="4252" w:type="dxa"/>
          </w:tcPr>
          <w:p w:rsidR="00803AED" w:rsidRPr="00FC797B" w:rsidRDefault="00803AED" w:rsidP="00E92329">
            <w:pPr>
              <w:jc w:val="both"/>
            </w:pPr>
            <w:r w:rsidRPr="00FC797B">
              <w:lastRenderedPageBreak/>
              <w:t>Контрольное аудирование.</w:t>
            </w:r>
          </w:p>
          <w:p w:rsidR="00803AED" w:rsidRPr="00FC797B" w:rsidRDefault="00803AED" w:rsidP="00E92329">
            <w:pPr>
              <w:jc w:val="both"/>
            </w:pPr>
            <w:r w:rsidRPr="00FC797B">
              <w:t>Контрольное чтение.</w:t>
            </w:r>
          </w:p>
          <w:p w:rsidR="00803AED" w:rsidRPr="00FC797B" w:rsidRDefault="00803AED" w:rsidP="00E92329">
            <w:pPr>
              <w:jc w:val="both"/>
            </w:pPr>
            <w:r w:rsidRPr="00FC797B">
              <w:t>Контрольное говорение.</w:t>
            </w:r>
          </w:p>
          <w:p w:rsidR="00803AED" w:rsidRPr="00FC797B" w:rsidRDefault="00803AED" w:rsidP="00E92329">
            <w:pPr>
              <w:jc w:val="both"/>
            </w:pPr>
            <w:r w:rsidRPr="00FC797B">
              <w:t>Контрольное письмо.</w:t>
            </w:r>
          </w:p>
        </w:tc>
      </w:tr>
      <w:tr w:rsidR="00803AED" w:rsidTr="00803AED">
        <w:tc>
          <w:tcPr>
            <w:tcW w:w="566" w:type="dxa"/>
          </w:tcPr>
          <w:p w:rsidR="00803AED" w:rsidRPr="001407F0" w:rsidRDefault="00803AED" w:rsidP="00E92329">
            <w:pPr>
              <w:jc w:val="both"/>
              <w:rPr>
                <w:sz w:val="28"/>
                <w:szCs w:val="28"/>
              </w:rPr>
            </w:pPr>
            <w:r>
              <w:rPr>
                <w:sz w:val="28"/>
                <w:szCs w:val="28"/>
              </w:rPr>
              <w:lastRenderedPageBreak/>
              <w:t>9.</w:t>
            </w:r>
          </w:p>
        </w:tc>
        <w:tc>
          <w:tcPr>
            <w:tcW w:w="1565" w:type="dxa"/>
          </w:tcPr>
          <w:p w:rsidR="00803AED" w:rsidRPr="00666074" w:rsidRDefault="00803AED" w:rsidP="00E92329">
            <w:r w:rsidRPr="00666074">
              <w:t>Повторение</w:t>
            </w:r>
            <w:r w:rsidRPr="00666074">
              <w:rPr>
                <w:lang w:val="en-US"/>
              </w:rPr>
              <w:t xml:space="preserve"> и</w:t>
            </w:r>
            <w:r w:rsidRPr="00666074">
              <w:t xml:space="preserve"> резервные уроки.</w:t>
            </w:r>
          </w:p>
        </w:tc>
        <w:tc>
          <w:tcPr>
            <w:tcW w:w="2259" w:type="dxa"/>
          </w:tcPr>
          <w:p w:rsidR="00803AED" w:rsidRPr="00E92329" w:rsidRDefault="00803AED" w:rsidP="00803AED">
            <w:pPr>
              <w:jc w:val="center"/>
            </w:pPr>
            <w:r>
              <w:t>6</w:t>
            </w:r>
          </w:p>
        </w:tc>
        <w:tc>
          <w:tcPr>
            <w:tcW w:w="6662" w:type="dxa"/>
          </w:tcPr>
          <w:p w:rsidR="00803AED" w:rsidRPr="00E92329" w:rsidRDefault="00803AED" w:rsidP="00E92329">
            <w:r w:rsidRPr="00E92329">
              <w:t>- система времен английского глагола в действительном и страдательном залоге</w:t>
            </w:r>
          </w:p>
          <w:p w:rsidR="00803AED" w:rsidRPr="00E92329" w:rsidRDefault="00803AED" w:rsidP="00E92329">
            <w:r w:rsidRPr="00E92329">
              <w:t>- неличные формы глагола</w:t>
            </w:r>
          </w:p>
          <w:p w:rsidR="00803AED" w:rsidRPr="00FC423F" w:rsidRDefault="00803AED" w:rsidP="00E92329">
            <w:pPr>
              <w:rPr>
                <w:b/>
              </w:rPr>
            </w:pPr>
            <w:r w:rsidRPr="00E92329">
              <w:t>- словообразование</w:t>
            </w:r>
          </w:p>
        </w:tc>
        <w:tc>
          <w:tcPr>
            <w:tcW w:w="4252" w:type="dxa"/>
          </w:tcPr>
          <w:p w:rsidR="00803AED" w:rsidRPr="001407F0" w:rsidRDefault="00803AED" w:rsidP="00E92329">
            <w:pPr>
              <w:jc w:val="both"/>
              <w:rPr>
                <w:sz w:val="28"/>
                <w:szCs w:val="28"/>
              </w:rPr>
            </w:pPr>
          </w:p>
        </w:tc>
      </w:tr>
      <w:tr w:rsidR="00803AED" w:rsidTr="00803AED">
        <w:tc>
          <w:tcPr>
            <w:tcW w:w="566" w:type="dxa"/>
          </w:tcPr>
          <w:p w:rsidR="00803AED" w:rsidRPr="001407F0" w:rsidRDefault="00803AED" w:rsidP="00E92329">
            <w:pPr>
              <w:jc w:val="both"/>
              <w:rPr>
                <w:sz w:val="28"/>
                <w:szCs w:val="28"/>
              </w:rPr>
            </w:pPr>
            <w:r>
              <w:rPr>
                <w:sz w:val="28"/>
                <w:szCs w:val="28"/>
              </w:rPr>
              <w:t>10.</w:t>
            </w:r>
          </w:p>
        </w:tc>
        <w:tc>
          <w:tcPr>
            <w:tcW w:w="1565" w:type="dxa"/>
          </w:tcPr>
          <w:p w:rsidR="00803AED" w:rsidRPr="00803AED" w:rsidRDefault="00803AED" w:rsidP="00E92329">
            <w:pPr>
              <w:jc w:val="both"/>
              <w:rPr>
                <w:b/>
              </w:rPr>
            </w:pPr>
            <w:r w:rsidRPr="00803AED">
              <w:rPr>
                <w:b/>
              </w:rPr>
              <w:t>Итого</w:t>
            </w:r>
          </w:p>
        </w:tc>
        <w:tc>
          <w:tcPr>
            <w:tcW w:w="2259" w:type="dxa"/>
          </w:tcPr>
          <w:p w:rsidR="00803AED" w:rsidRPr="00803AED" w:rsidRDefault="00803AED" w:rsidP="00803AED">
            <w:pPr>
              <w:jc w:val="center"/>
            </w:pPr>
            <w:r w:rsidRPr="00803AED">
              <w:t>102ч.</w:t>
            </w:r>
          </w:p>
        </w:tc>
        <w:tc>
          <w:tcPr>
            <w:tcW w:w="6662" w:type="dxa"/>
          </w:tcPr>
          <w:p w:rsidR="00803AED" w:rsidRPr="003D7F74" w:rsidRDefault="00803AED" w:rsidP="00E92329">
            <w:pPr>
              <w:rPr>
                <w:b/>
              </w:rPr>
            </w:pPr>
          </w:p>
        </w:tc>
        <w:tc>
          <w:tcPr>
            <w:tcW w:w="4252" w:type="dxa"/>
          </w:tcPr>
          <w:p w:rsidR="00803AED" w:rsidRPr="001407F0" w:rsidRDefault="00803AED" w:rsidP="00E92329">
            <w:pPr>
              <w:jc w:val="both"/>
              <w:rPr>
                <w:sz w:val="28"/>
                <w:szCs w:val="28"/>
              </w:rPr>
            </w:pPr>
          </w:p>
        </w:tc>
      </w:tr>
    </w:tbl>
    <w:p w:rsidR="001407F0" w:rsidRDefault="001407F0"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333ED6" w:rsidRDefault="00333ED6" w:rsidP="001407F0">
      <w:pPr>
        <w:jc w:val="center"/>
        <w:rPr>
          <w:b/>
          <w:sz w:val="28"/>
          <w:szCs w:val="28"/>
        </w:rPr>
      </w:pPr>
    </w:p>
    <w:p w:rsidR="00333ED6" w:rsidRDefault="00333ED6" w:rsidP="001407F0">
      <w:pPr>
        <w:jc w:val="center"/>
        <w:rPr>
          <w:b/>
          <w:sz w:val="28"/>
          <w:szCs w:val="28"/>
        </w:rPr>
      </w:pPr>
    </w:p>
    <w:p w:rsidR="00333ED6" w:rsidRDefault="00333ED6" w:rsidP="001407F0">
      <w:pPr>
        <w:jc w:val="center"/>
        <w:rPr>
          <w:b/>
          <w:sz w:val="28"/>
          <w:szCs w:val="28"/>
        </w:rPr>
      </w:pPr>
    </w:p>
    <w:p w:rsidR="00333ED6" w:rsidRDefault="00333ED6" w:rsidP="001407F0">
      <w:pPr>
        <w:jc w:val="center"/>
        <w:rPr>
          <w:b/>
          <w:sz w:val="28"/>
          <w:szCs w:val="28"/>
        </w:rPr>
      </w:pPr>
    </w:p>
    <w:p w:rsidR="00333ED6" w:rsidRDefault="00333ED6" w:rsidP="001407F0">
      <w:pPr>
        <w:jc w:val="center"/>
        <w:rPr>
          <w:b/>
          <w:sz w:val="28"/>
          <w:szCs w:val="28"/>
        </w:rPr>
      </w:pPr>
    </w:p>
    <w:p w:rsidR="00333ED6" w:rsidRDefault="00333ED6"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p>
    <w:p w:rsidR="00B45BCB" w:rsidRDefault="00B45BCB" w:rsidP="001407F0">
      <w:pPr>
        <w:jc w:val="center"/>
        <w:rPr>
          <w:b/>
          <w:sz w:val="28"/>
          <w:szCs w:val="28"/>
        </w:rPr>
      </w:pPr>
    </w:p>
    <w:p w:rsidR="00B45BCB" w:rsidRDefault="00B45BCB" w:rsidP="001407F0">
      <w:pPr>
        <w:jc w:val="center"/>
        <w:rPr>
          <w:b/>
          <w:sz w:val="28"/>
          <w:szCs w:val="28"/>
        </w:rPr>
      </w:pPr>
    </w:p>
    <w:p w:rsidR="00500D87" w:rsidRDefault="00500D87" w:rsidP="00F41BB4">
      <w:pPr>
        <w:rPr>
          <w:b/>
          <w:sz w:val="28"/>
          <w:szCs w:val="28"/>
        </w:rPr>
      </w:pPr>
    </w:p>
    <w:p w:rsidR="00500D87" w:rsidRDefault="00500D87" w:rsidP="001407F0">
      <w:pPr>
        <w:jc w:val="center"/>
        <w:rPr>
          <w:b/>
          <w:sz w:val="28"/>
          <w:szCs w:val="28"/>
        </w:rPr>
      </w:pPr>
    </w:p>
    <w:p w:rsidR="0073306E" w:rsidRDefault="0073306E" w:rsidP="001407F0">
      <w:pPr>
        <w:jc w:val="center"/>
        <w:rPr>
          <w:b/>
          <w:sz w:val="28"/>
          <w:szCs w:val="28"/>
        </w:rPr>
      </w:pPr>
    </w:p>
    <w:p w:rsidR="0073306E" w:rsidRDefault="0073306E" w:rsidP="001407F0">
      <w:pPr>
        <w:jc w:val="center"/>
        <w:rPr>
          <w:b/>
          <w:sz w:val="28"/>
          <w:szCs w:val="28"/>
        </w:rPr>
      </w:pPr>
      <w:r>
        <w:rPr>
          <w:b/>
          <w:sz w:val="28"/>
          <w:szCs w:val="28"/>
        </w:rPr>
        <w:t>Календарно-тематическое планирование</w:t>
      </w:r>
    </w:p>
    <w:p w:rsidR="00CF14F8" w:rsidRDefault="00CF14F8" w:rsidP="001407F0">
      <w:pPr>
        <w:jc w:val="center"/>
        <w:rPr>
          <w:sz w:val="28"/>
          <w:szCs w:val="28"/>
        </w:rPr>
      </w:pPr>
    </w:p>
    <w:tbl>
      <w:tblPr>
        <w:tblStyle w:val="a3"/>
        <w:tblW w:w="15729" w:type="dxa"/>
        <w:tblInd w:w="0" w:type="dxa"/>
        <w:tblLayout w:type="fixed"/>
        <w:tblLook w:val="04A0" w:firstRow="1" w:lastRow="0" w:firstColumn="1" w:lastColumn="0" w:noHBand="0" w:noVBand="1"/>
      </w:tblPr>
      <w:tblGrid>
        <w:gridCol w:w="1033"/>
        <w:gridCol w:w="6050"/>
        <w:gridCol w:w="1134"/>
        <w:gridCol w:w="850"/>
        <w:gridCol w:w="851"/>
        <w:gridCol w:w="850"/>
        <w:gridCol w:w="993"/>
        <w:gridCol w:w="992"/>
        <w:gridCol w:w="992"/>
        <w:gridCol w:w="992"/>
        <w:gridCol w:w="992"/>
      </w:tblGrid>
      <w:tr w:rsidR="006731A9" w:rsidTr="00420614">
        <w:tc>
          <w:tcPr>
            <w:tcW w:w="1033" w:type="dxa"/>
            <w:vMerge w:val="restart"/>
          </w:tcPr>
          <w:p w:rsidR="006731A9" w:rsidRDefault="006731A9" w:rsidP="001407F0">
            <w:pPr>
              <w:jc w:val="center"/>
              <w:rPr>
                <w:sz w:val="28"/>
                <w:szCs w:val="28"/>
              </w:rPr>
            </w:pPr>
            <w:r>
              <w:rPr>
                <w:sz w:val="28"/>
                <w:szCs w:val="28"/>
              </w:rPr>
              <w:t>№</w:t>
            </w:r>
          </w:p>
          <w:p w:rsidR="006731A9" w:rsidRDefault="006731A9" w:rsidP="001407F0">
            <w:pPr>
              <w:jc w:val="center"/>
              <w:rPr>
                <w:sz w:val="28"/>
                <w:szCs w:val="28"/>
              </w:rPr>
            </w:pPr>
            <w:r>
              <w:rPr>
                <w:sz w:val="28"/>
                <w:szCs w:val="28"/>
              </w:rPr>
              <w:t>урока</w:t>
            </w:r>
          </w:p>
        </w:tc>
        <w:tc>
          <w:tcPr>
            <w:tcW w:w="6050" w:type="dxa"/>
            <w:vMerge w:val="restart"/>
          </w:tcPr>
          <w:p w:rsidR="006731A9" w:rsidRDefault="006731A9" w:rsidP="001407F0">
            <w:pPr>
              <w:jc w:val="center"/>
              <w:rPr>
                <w:sz w:val="28"/>
                <w:szCs w:val="28"/>
              </w:rPr>
            </w:pPr>
            <w:r>
              <w:rPr>
                <w:sz w:val="28"/>
                <w:szCs w:val="28"/>
              </w:rPr>
              <w:t>Тема урока</w:t>
            </w:r>
          </w:p>
        </w:tc>
        <w:tc>
          <w:tcPr>
            <w:tcW w:w="1134" w:type="dxa"/>
            <w:vMerge w:val="restart"/>
          </w:tcPr>
          <w:p w:rsidR="006731A9" w:rsidRDefault="006731A9" w:rsidP="001407F0">
            <w:pPr>
              <w:jc w:val="center"/>
              <w:rPr>
                <w:sz w:val="28"/>
                <w:szCs w:val="28"/>
              </w:rPr>
            </w:pPr>
            <w:r>
              <w:rPr>
                <w:sz w:val="28"/>
                <w:szCs w:val="28"/>
              </w:rPr>
              <w:t>Кол-во часов</w:t>
            </w:r>
          </w:p>
        </w:tc>
        <w:tc>
          <w:tcPr>
            <w:tcW w:w="7512" w:type="dxa"/>
            <w:gridSpan w:val="8"/>
          </w:tcPr>
          <w:p w:rsidR="006731A9" w:rsidRDefault="006731A9" w:rsidP="001407F0">
            <w:pPr>
              <w:jc w:val="center"/>
              <w:rPr>
                <w:sz w:val="28"/>
                <w:szCs w:val="28"/>
              </w:rPr>
            </w:pPr>
            <w:r>
              <w:rPr>
                <w:sz w:val="28"/>
                <w:szCs w:val="28"/>
              </w:rPr>
              <w:t>Дата</w:t>
            </w:r>
          </w:p>
        </w:tc>
      </w:tr>
      <w:tr w:rsidR="006731A9" w:rsidTr="006731A9">
        <w:tc>
          <w:tcPr>
            <w:tcW w:w="1033" w:type="dxa"/>
            <w:vMerge/>
          </w:tcPr>
          <w:p w:rsidR="006731A9" w:rsidRDefault="006731A9" w:rsidP="001407F0">
            <w:pPr>
              <w:jc w:val="center"/>
              <w:rPr>
                <w:sz w:val="28"/>
                <w:szCs w:val="28"/>
              </w:rPr>
            </w:pPr>
          </w:p>
        </w:tc>
        <w:tc>
          <w:tcPr>
            <w:tcW w:w="6050" w:type="dxa"/>
            <w:vMerge/>
          </w:tcPr>
          <w:p w:rsidR="006731A9" w:rsidRDefault="006731A9" w:rsidP="001407F0">
            <w:pPr>
              <w:jc w:val="center"/>
              <w:rPr>
                <w:sz w:val="28"/>
                <w:szCs w:val="28"/>
              </w:rPr>
            </w:pPr>
          </w:p>
        </w:tc>
        <w:tc>
          <w:tcPr>
            <w:tcW w:w="1134" w:type="dxa"/>
            <w:vMerge/>
          </w:tcPr>
          <w:p w:rsidR="006731A9" w:rsidRDefault="006731A9" w:rsidP="001407F0">
            <w:pPr>
              <w:jc w:val="center"/>
              <w:rPr>
                <w:sz w:val="28"/>
                <w:szCs w:val="28"/>
              </w:rPr>
            </w:pPr>
          </w:p>
        </w:tc>
        <w:tc>
          <w:tcPr>
            <w:tcW w:w="850" w:type="dxa"/>
          </w:tcPr>
          <w:p w:rsidR="006731A9" w:rsidRDefault="006731A9" w:rsidP="001407F0">
            <w:pPr>
              <w:jc w:val="center"/>
              <w:rPr>
                <w:sz w:val="28"/>
                <w:szCs w:val="28"/>
              </w:rPr>
            </w:pPr>
            <w:r>
              <w:rPr>
                <w:sz w:val="28"/>
                <w:szCs w:val="28"/>
              </w:rPr>
              <w:t>план</w:t>
            </w:r>
          </w:p>
        </w:tc>
        <w:tc>
          <w:tcPr>
            <w:tcW w:w="851" w:type="dxa"/>
          </w:tcPr>
          <w:p w:rsidR="006731A9" w:rsidRDefault="006731A9" w:rsidP="001407F0">
            <w:pPr>
              <w:jc w:val="center"/>
              <w:rPr>
                <w:sz w:val="28"/>
                <w:szCs w:val="28"/>
              </w:rPr>
            </w:pPr>
            <w:r>
              <w:rPr>
                <w:sz w:val="28"/>
                <w:szCs w:val="28"/>
              </w:rPr>
              <w:t>факт</w:t>
            </w:r>
          </w:p>
        </w:tc>
        <w:tc>
          <w:tcPr>
            <w:tcW w:w="850" w:type="dxa"/>
          </w:tcPr>
          <w:p w:rsidR="006731A9" w:rsidRDefault="006731A9" w:rsidP="001407F0">
            <w:pPr>
              <w:jc w:val="center"/>
              <w:rPr>
                <w:sz w:val="28"/>
                <w:szCs w:val="28"/>
              </w:rPr>
            </w:pPr>
            <w:r>
              <w:rPr>
                <w:sz w:val="28"/>
                <w:szCs w:val="28"/>
              </w:rPr>
              <w:t>план</w:t>
            </w:r>
          </w:p>
        </w:tc>
        <w:tc>
          <w:tcPr>
            <w:tcW w:w="993" w:type="dxa"/>
          </w:tcPr>
          <w:p w:rsidR="006731A9" w:rsidRDefault="006731A9" w:rsidP="001407F0">
            <w:pPr>
              <w:jc w:val="center"/>
              <w:rPr>
                <w:sz w:val="28"/>
                <w:szCs w:val="28"/>
              </w:rPr>
            </w:pPr>
            <w:r>
              <w:rPr>
                <w:sz w:val="28"/>
                <w:szCs w:val="28"/>
              </w:rPr>
              <w:t>факт</w:t>
            </w:r>
          </w:p>
        </w:tc>
        <w:tc>
          <w:tcPr>
            <w:tcW w:w="992" w:type="dxa"/>
          </w:tcPr>
          <w:p w:rsidR="006731A9" w:rsidRDefault="006731A9" w:rsidP="001407F0">
            <w:pPr>
              <w:jc w:val="center"/>
              <w:rPr>
                <w:sz w:val="28"/>
                <w:szCs w:val="28"/>
              </w:rPr>
            </w:pPr>
            <w:r>
              <w:rPr>
                <w:sz w:val="28"/>
                <w:szCs w:val="28"/>
              </w:rPr>
              <w:t>план</w:t>
            </w:r>
          </w:p>
        </w:tc>
        <w:tc>
          <w:tcPr>
            <w:tcW w:w="992" w:type="dxa"/>
          </w:tcPr>
          <w:p w:rsidR="006731A9" w:rsidRDefault="006731A9" w:rsidP="001407F0">
            <w:pPr>
              <w:jc w:val="center"/>
              <w:rPr>
                <w:sz w:val="28"/>
                <w:szCs w:val="28"/>
              </w:rPr>
            </w:pPr>
            <w:r>
              <w:rPr>
                <w:sz w:val="28"/>
                <w:szCs w:val="28"/>
              </w:rPr>
              <w:t>факт</w:t>
            </w:r>
          </w:p>
        </w:tc>
        <w:tc>
          <w:tcPr>
            <w:tcW w:w="992" w:type="dxa"/>
          </w:tcPr>
          <w:p w:rsidR="006731A9" w:rsidRDefault="006731A9" w:rsidP="001407F0">
            <w:pPr>
              <w:jc w:val="center"/>
              <w:rPr>
                <w:sz w:val="28"/>
                <w:szCs w:val="28"/>
              </w:rPr>
            </w:pPr>
            <w:r>
              <w:rPr>
                <w:sz w:val="28"/>
                <w:szCs w:val="28"/>
              </w:rPr>
              <w:t>план</w:t>
            </w:r>
          </w:p>
        </w:tc>
        <w:tc>
          <w:tcPr>
            <w:tcW w:w="992" w:type="dxa"/>
          </w:tcPr>
          <w:p w:rsidR="006731A9" w:rsidRDefault="006731A9" w:rsidP="001407F0">
            <w:pPr>
              <w:jc w:val="center"/>
              <w:rPr>
                <w:sz w:val="28"/>
                <w:szCs w:val="28"/>
              </w:rPr>
            </w:pPr>
            <w:r>
              <w:rPr>
                <w:sz w:val="28"/>
                <w:szCs w:val="28"/>
              </w:rPr>
              <w:t>факт</w:t>
            </w:r>
          </w:p>
        </w:tc>
      </w:tr>
      <w:tr w:rsidR="006731A9" w:rsidTr="00420614">
        <w:tc>
          <w:tcPr>
            <w:tcW w:w="1033" w:type="dxa"/>
            <w:vMerge/>
          </w:tcPr>
          <w:p w:rsidR="006731A9" w:rsidRDefault="006731A9" w:rsidP="001407F0">
            <w:pPr>
              <w:jc w:val="center"/>
              <w:rPr>
                <w:sz w:val="28"/>
                <w:szCs w:val="28"/>
              </w:rPr>
            </w:pPr>
          </w:p>
        </w:tc>
        <w:tc>
          <w:tcPr>
            <w:tcW w:w="6050" w:type="dxa"/>
            <w:vMerge/>
          </w:tcPr>
          <w:p w:rsidR="006731A9" w:rsidRDefault="006731A9" w:rsidP="001407F0">
            <w:pPr>
              <w:jc w:val="center"/>
              <w:rPr>
                <w:sz w:val="28"/>
                <w:szCs w:val="28"/>
              </w:rPr>
            </w:pPr>
          </w:p>
        </w:tc>
        <w:tc>
          <w:tcPr>
            <w:tcW w:w="1134" w:type="dxa"/>
            <w:vMerge/>
          </w:tcPr>
          <w:p w:rsidR="006731A9" w:rsidRDefault="006731A9" w:rsidP="001407F0">
            <w:pPr>
              <w:jc w:val="center"/>
              <w:rPr>
                <w:sz w:val="28"/>
                <w:szCs w:val="28"/>
              </w:rPr>
            </w:pPr>
          </w:p>
        </w:tc>
        <w:tc>
          <w:tcPr>
            <w:tcW w:w="1701" w:type="dxa"/>
            <w:gridSpan w:val="2"/>
          </w:tcPr>
          <w:p w:rsidR="006731A9" w:rsidRDefault="006731A9" w:rsidP="006731A9">
            <w:pPr>
              <w:jc w:val="center"/>
              <w:rPr>
                <w:sz w:val="28"/>
                <w:szCs w:val="28"/>
              </w:rPr>
            </w:pPr>
            <w:r>
              <w:rPr>
                <w:sz w:val="28"/>
                <w:szCs w:val="28"/>
              </w:rPr>
              <w:t>10б</w:t>
            </w:r>
          </w:p>
        </w:tc>
        <w:tc>
          <w:tcPr>
            <w:tcW w:w="1843" w:type="dxa"/>
            <w:gridSpan w:val="2"/>
          </w:tcPr>
          <w:p w:rsidR="006731A9" w:rsidRDefault="006731A9" w:rsidP="006731A9">
            <w:pPr>
              <w:jc w:val="center"/>
              <w:rPr>
                <w:sz w:val="28"/>
                <w:szCs w:val="28"/>
              </w:rPr>
            </w:pPr>
            <w:r>
              <w:rPr>
                <w:sz w:val="28"/>
                <w:szCs w:val="28"/>
              </w:rPr>
              <w:t>10м</w:t>
            </w:r>
          </w:p>
        </w:tc>
        <w:tc>
          <w:tcPr>
            <w:tcW w:w="1984" w:type="dxa"/>
            <w:gridSpan w:val="2"/>
          </w:tcPr>
          <w:p w:rsidR="006731A9" w:rsidRDefault="006731A9" w:rsidP="001407F0">
            <w:pPr>
              <w:jc w:val="center"/>
              <w:rPr>
                <w:sz w:val="28"/>
                <w:szCs w:val="28"/>
              </w:rPr>
            </w:pPr>
            <w:r>
              <w:rPr>
                <w:sz w:val="28"/>
                <w:szCs w:val="28"/>
              </w:rPr>
              <w:t>10п</w:t>
            </w:r>
          </w:p>
        </w:tc>
        <w:tc>
          <w:tcPr>
            <w:tcW w:w="1984" w:type="dxa"/>
            <w:gridSpan w:val="2"/>
          </w:tcPr>
          <w:p w:rsidR="006731A9" w:rsidRDefault="006731A9" w:rsidP="001407F0">
            <w:pPr>
              <w:jc w:val="center"/>
              <w:rPr>
                <w:sz w:val="28"/>
                <w:szCs w:val="28"/>
              </w:rPr>
            </w:pPr>
            <w:r>
              <w:rPr>
                <w:sz w:val="28"/>
                <w:szCs w:val="28"/>
              </w:rPr>
              <w:t>10э</w:t>
            </w:r>
          </w:p>
        </w:tc>
      </w:tr>
      <w:tr w:rsidR="006731A9" w:rsidTr="006731A9">
        <w:tc>
          <w:tcPr>
            <w:tcW w:w="15729" w:type="dxa"/>
            <w:gridSpan w:val="11"/>
          </w:tcPr>
          <w:p w:rsidR="006731A9" w:rsidRDefault="006731A9" w:rsidP="00466990">
            <w:pPr>
              <w:jc w:val="center"/>
              <w:rPr>
                <w:b/>
              </w:rPr>
            </w:pPr>
            <w:r>
              <w:rPr>
                <w:b/>
                <w:lang w:val="en-US"/>
              </w:rPr>
              <w:t>I</w:t>
            </w:r>
            <w:r w:rsidRPr="00666074">
              <w:rPr>
                <w:b/>
              </w:rPr>
              <w:t xml:space="preserve"> </w:t>
            </w:r>
            <w:r>
              <w:rPr>
                <w:b/>
              </w:rPr>
              <w:t xml:space="preserve">полугодие. </w:t>
            </w:r>
          </w:p>
          <w:p w:rsidR="006731A9" w:rsidRPr="006731A9" w:rsidRDefault="006731A9" w:rsidP="00466990">
            <w:pPr>
              <w:jc w:val="center"/>
              <w:rPr>
                <w:b/>
              </w:rPr>
            </w:pPr>
            <w:r w:rsidRPr="00466990">
              <w:rPr>
                <w:b/>
              </w:rPr>
              <w:t>Модуль 1. Отношения между людьми (12ч.)</w:t>
            </w:r>
          </w:p>
        </w:tc>
      </w:tr>
      <w:tr w:rsidR="001D4EC9" w:rsidTr="006731A9">
        <w:tc>
          <w:tcPr>
            <w:tcW w:w="1033" w:type="dxa"/>
          </w:tcPr>
          <w:p w:rsidR="001D4EC9" w:rsidRDefault="001D4EC9" w:rsidP="001D4EC9">
            <w:pPr>
              <w:jc w:val="center"/>
              <w:rPr>
                <w:sz w:val="28"/>
                <w:szCs w:val="28"/>
              </w:rPr>
            </w:pPr>
            <w:r>
              <w:rPr>
                <w:sz w:val="28"/>
                <w:szCs w:val="28"/>
              </w:rPr>
              <w:t>1 (1)</w:t>
            </w:r>
          </w:p>
        </w:tc>
        <w:tc>
          <w:tcPr>
            <w:tcW w:w="6050" w:type="dxa"/>
          </w:tcPr>
          <w:p w:rsidR="001D4EC9" w:rsidRPr="00835B06" w:rsidRDefault="001D4EC9" w:rsidP="001D4EC9">
            <w:r w:rsidRPr="00835B06">
              <w:t>Проблемы молодежи. Практика чтения и обсуждения прочитанного.</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 (2)</w:t>
            </w:r>
          </w:p>
        </w:tc>
        <w:tc>
          <w:tcPr>
            <w:tcW w:w="6050" w:type="dxa"/>
          </w:tcPr>
          <w:p w:rsidR="001D4EC9" w:rsidRPr="00835B06" w:rsidRDefault="001D4EC9" w:rsidP="001D4EC9">
            <w:r w:rsidRPr="00835B06">
              <w:t xml:space="preserve">Описание человека, характер.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 (3)</w:t>
            </w:r>
          </w:p>
        </w:tc>
        <w:tc>
          <w:tcPr>
            <w:tcW w:w="6050" w:type="dxa"/>
          </w:tcPr>
          <w:p w:rsidR="001D4EC9" w:rsidRPr="00835B06" w:rsidRDefault="001D4EC9" w:rsidP="001D4EC9">
            <w:r w:rsidRPr="00835B06">
              <w:t>Описание человека, внешность. Активизация ЛЕ в упражнениях и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 (4)</w:t>
            </w:r>
          </w:p>
        </w:tc>
        <w:tc>
          <w:tcPr>
            <w:tcW w:w="6050" w:type="dxa"/>
          </w:tcPr>
          <w:p w:rsidR="001D4EC9" w:rsidRPr="00835B06" w:rsidRDefault="001D4EC9" w:rsidP="001D4EC9">
            <w:r w:rsidRPr="00835B06">
              <w:t>Настоящие времена англ. глагола. Фразовые глаголы.</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 (5)</w:t>
            </w:r>
          </w:p>
        </w:tc>
        <w:tc>
          <w:tcPr>
            <w:tcW w:w="6050" w:type="dxa"/>
          </w:tcPr>
          <w:p w:rsidR="001D4EC9" w:rsidRPr="00835B06" w:rsidRDefault="001D4EC9" w:rsidP="001D4EC9">
            <w:r w:rsidRPr="00835B06">
              <w:t>Настоящие времена англ. Глагола. Совершенствование лексических и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rPr>
          <w:trHeight w:val="435"/>
        </w:trPr>
        <w:tc>
          <w:tcPr>
            <w:tcW w:w="1033" w:type="dxa"/>
          </w:tcPr>
          <w:p w:rsidR="001D4EC9" w:rsidRDefault="001D4EC9" w:rsidP="001D4EC9">
            <w:pPr>
              <w:jc w:val="center"/>
              <w:rPr>
                <w:sz w:val="28"/>
                <w:szCs w:val="28"/>
              </w:rPr>
            </w:pPr>
            <w:r>
              <w:rPr>
                <w:sz w:val="28"/>
                <w:szCs w:val="28"/>
              </w:rPr>
              <w:t>6 (6)</w:t>
            </w:r>
          </w:p>
        </w:tc>
        <w:tc>
          <w:tcPr>
            <w:tcW w:w="6050" w:type="dxa"/>
          </w:tcPr>
          <w:p w:rsidR="001D4EC9" w:rsidRPr="00835B06" w:rsidRDefault="001D4EC9" w:rsidP="001D4EC9">
            <w:r w:rsidRPr="00835B06">
              <w:t>Литературная страничк</w:t>
            </w:r>
            <w:r>
              <w:t xml:space="preserve">а Л. </w:t>
            </w:r>
            <w:proofErr w:type="spellStart"/>
            <w:r>
              <w:t>Алкот</w:t>
            </w:r>
            <w:proofErr w:type="spellEnd"/>
            <w:r>
              <w:t xml:space="preserve"> «Маленькие женщины».</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 (7)</w:t>
            </w:r>
          </w:p>
        </w:tc>
        <w:tc>
          <w:tcPr>
            <w:tcW w:w="6050" w:type="dxa"/>
          </w:tcPr>
          <w:p w:rsidR="001D4EC9" w:rsidRPr="00835B06" w:rsidRDefault="001D4EC9" w:rsidP="001D4EC9">
            <w:r w:rsidRPr="00835B06">
              <w:t>Письма личного характера.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 (8)</w:t>
            </w:r>
          </w:p>
        </w:tc>
        <w:tc>
          <w:tcPr>
            <w:tcW w:w="6050" w:type="dxa"/>
          </w:tcPr>
          <w:p w:rsidR="001D4EC9" w:rsidRPr="00835B06" w:rsidRDefault="001D4EC9" w:rsidP="001D4EC9">
            <w:r w:rsidRPr="00835B06">
              <w:t>Молодежная мода. Дискриминация в обществе.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 (9)</w:t>
            </w:r>
          </w:p>
        </w:tc>
        <w:tc>
          <w:tcPr>
            <w:tcW w:w="6050" w:type="dxa"/>
          </w:tcPr>
          <w:p w:rsidR="001D4EC9" w:rsidRPr="00835B06" w:rsidRDefault="001D4EC9" w:rsidP="001D4EC9">
            <w:r w:rsidRPr="00835B06">
              <w:t xml:space="preserve">Вторая жизнь </w:t>
            </w:r>
            <w:r>
              <w:t>вещей. Экологическая страничка.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10 (10)</w:t>
            </w:r>
          </w:p>
        </w:tc>
        <w:tc>
          <w:tcPr>
            <w:tcW w:w="6050" w:type="dxa"/>
          </w:tcPr>
          <w:p w:rsidR="001D4EC9" w:rsidRPr="00835B06" w:rsidRDefault="001D4EC9" w:rsidP="001D4EC9">
            <w:r w:rsidRPr="00835B06">
              <w:t>Задания экзаменационного типа.  Повтор</w:t>
            </w:r>
            <w:r>
              <w:t xml:space="preserve">ение и закрепление изученного.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11 (11)</w:t>
            </w:r>
          </w:p>
        </w:tc>
        <w:tc>
          <w:tcPr>
            <w:tcW w:w="6050" w:type="dxa"/>
          </w:tcPr>
          <w:p w:rsidR="001D4EC9" w:rsidRPr="00835B06" w:rsidRDefault="001D4EC9" w:rsidP="001D4EC9">
            <w:r w:rsidRPr="00835B06">
              <w:t>Итоговый тест к модулю 1.</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12 (12)</w:t>
            </w:r>
          </w:p>
        </w:tc>
        <w:tc>
          <w:tcPr>
            <w:tcW w:w="6050" w:type="dxa"/>
          </w:tcPr>
          <w:p w:rsidR="001D4EC9" w:rsidRPr="00835B06" w:rsidRDefault="001D4EC9" w:rsidP="001D4EC9">
            <w:r w:rsidRPr="00835B06">
              <w:t>Защита проектов «Мои друзья» (проектная работа)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sidRPr="00666074">
              <w:rPr>
                <w:b/>
              </w:rPr>
              <w:t>Модуль 2. Жизнь и деньги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13 (1)</w:t>
            </w:r>
          </w:p>
        </w:tc>
        <w:tc>
          <w:tcPr>
            <w:tcW w:w="6050" w:type="dxa"/>
          </w:tcPr>
          <w:p w:rsidR="001D4EC9" w:rsidRPr="00835B06" w:rsidRDefault="001D4EC9" w:rsidP="001D4EC9">
            <w:r w:rsidRPr="00835B06">
              <w:t xml:space="preserve">«Молодые потребители».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14 (2)</w:t>
            </w:r>
          </w:p>
        </w:tc>
        <w:tc>
          <w:tcPr>
            <w:tcW w:w="6050" w:type="dxa"/>
          </w:tcPr>
          <w:p w:rsidR="001D4EC9" w:rsidRPr="00835B06" w:rsidRDefault="001D4EC9" w:rsidP="001D4EC9">
            <w:r w:rsidRPr="00835B06">
              <w:t>Хобби и свободное время.</w:t>
            </w:r>
          </w:p>
          <w:p w:rsidR="001D4EC9" w:rsidRPr="00835B06" w:rsidRDefault="001D4EC9" w:rsidP="001D4EC9">
            <w:r w:rsidRPr="00835B06">
              <w:t xml:space="preserve">Практика </w:t>
            </w:r>
            <w:proofErr w:type="spellStart"/>
            <w:r w:rsidRPr="00835B06">
              <w:t>аудирования</w:t>
            </w:r>
            <w:proofErr w:type="spellEnd"/>
            <w:r w:rsidRPr="00835B06">
              <w:t xml:space="preserve"> и устной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15 (3)</w:t>
            </w:r>
          </w:p>
        </w:tc>
        <w:tc>
          <w:tcPr>
            <w:tcW w:w="6050" w:type="dxa"/>
          </w:tcPr>
          <w:p w:rsidR="001D4EC9" w:rsidRPr="00835B06" w:rsidRDefault="001D4EC9" w:rsidP="001D4EC9">
            <w:r w:rsidRPr="00835B06">
              <w:t>Хобби и свободное время. Активизация ЛЕ в устной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16 (4)</w:t>
            </w:r>
          </w:p>
        </w:tc>
        <w:tc>
          <w:tcPr>
            <w:tcW w:w="6050" w:type="dxa"/>
          </w:tcPr>
          <w:p w:rsidR="001D4EC9" w:rsidRPr="00835B06" w:rsidRDefault="001D4EC9" w:rsidP="001D4EC9">
            <w:r w:rsidRPr="00835B06">
              <w:t>Неличные формы глагола.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lastRenderedPageBreak/>
              <w:t>17 (5)</w:t>
            </w:r>
          </w:p>
        </w:tc>
        <w:tc>
          <w:tcPr>
            <w:tcW w:w="6050" w:type="dxa"/>
          </w:tcPr>
          <w:p w:rsidR="001D4EC9" w:rsidRPr="00835B06" w:rsidRDefault="001D4EC9" w:rsidP="001D4EC9">
            <w:r w:rsidRPr="00835B06">
              <w:t>Герундий, инфинитив.  Совершенствование лексических и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18 (6)</w:t>
            </w:r>
          </w:p>
        </w:tc>
        <w:tc>
          <w:tcPr>
            <w:tcW w:w="6050" w:type="dxa"/>
          </w:tcPr>
          <w:p w:rsidR="001D4EC9" w:rsidRPr="00835B06" w:rsidRDefault="001D4EC9" w:rsidP="001D4EC9">
            <w:r>
              <w:t xml:space="preserve">Литературная страничка. </w:t>
            </w:r>
            <w:r w:rsidRPr="00835B06">
              <w:t xml:space="preserve">Э. </w:t>
            </w:r>
            <w:proofErr w:type="spellStart"/>
            <w:r w:rsidRPr="00835B06">
              <w:t>Несбит</w:t>
            </w:r>
            <w:proofErr w:type="spellEnd"/>
            <w:r w:rsidRPr="00835B06">
              <w:t xml:space="preserve">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19 (7)</w:t>
            </w:r>
          </w:p>
        </w:tc>
        <w:tc>
          <w:tcPr>
            <w:tcW w:w="6050" w:type="dxa"/>
          </w:tcPr>
          <w:p w:rsidR="001D4EC9" w:rsidRPr="00835B06" w:rsidRDefault="001D4EC9" w:rsidP="001D4EC9">
            <w:r w:rsidRPr="00835B06">
              <w:t>К</w:t>
            </w:r>
            <w:r>
              <w:t xml:space="preserve">ороткие сообщения. </w:t>
            </w:r>
            <w:r w:rsidRPr="00835B06">
              <w:t>Развитие навыков письма.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20 (8)</w:t>
            </w:r>
          </w:p>
        </w:tc>
        <w:tc>
          <w:tcPr>
            <w:tcW w:w="6050" w:type="dxa"/>
          </w:tcPr>
          <w:p w:rsidR="001D4EC9" w:rsidRPr="00835B06" w:rsidRDefault="001D4EC9" w:rsidP="001D4EC9">
            <w:r w:rsidRPr="00835B06">
              <w:t xml:space="preserve">Великие спортивные события Великобритании.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21 (9)</w:t>
            </w:r>
          </w:p>
        </w:tc>
        <w:tc>
          <w:tcPr>
            <w:tcW w:w="6050" w:type="dxa"/>
          </w:tcPr>
          <w:p w:rsidR="001D4EC9" w:rsidRPr="00835B06" w:rsidRDefault="001D4EC9" w:rsidP="001D4EC9">
            <w:r w:rsidRPr="00835B06">
              <w:t>Карманные деньги.  Обсуждение проблемных вопросов.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22 (10)</w:t>
            </w:r>
          </w:p>
        </w:tc>
        <w:tc>
          <w:tcPr>
            <w:tcW w:w="6050" w:type="dxa"/>
          </w:tcPr>
          <w:p w:rsidR="001D4EC9" w:rsidRPr="00835B06" w:rsidRDefault="001D4EC9" w:rsidP="001D4EC9">
            <w:r w:rsidRPr="00835B06">
              <w:t>Чистый воздух. 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23 (11)</w:t>
            </w:r>
          </w:p>
        </w:tc>
        <w:tc>
          <w:tcPr>
            <w:tcW w:w="6050" w:type="dxa"/>
          </w:tcPr>
          <w:p w:rsidR="001D4EC9" w:rsidRPr="00835B06" w:rsidRDefault="001D4EC9" w:rsidP="001D4EC9">
            <w:r w:rsidRPr="00835B06">
              <w:t xml:space="preserve">Задания экзаменационного типа.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24 (12)</w:t>
            </w:r>
          </w:p>
        </w:tc>
        <w:tc>
          <w:tcPr>
            <w:tcW w:w="6050" w:type="dxa"/>
          </w:tcPr>
          <w:p w:rsidR="001D4EC9" w:rsidRPr="00835B06" w:rsidRDefault="001D4EC9" w:rsidP="001D4EC9">
            <w:r w:rsidRPr="00835B06">
              <w:t>Итоговый тест к модулю 2.</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p>
        </w:tc>
        <w:tc>
          <w:tcPr>
            <w:tcW w:w="10728" w:type="dxa"/>
            <w:gridSpan w:val="6"/>
          </w:tcPr>
          <w:p w:rsidR="001D4EC9" w:rsidRPr="00666074" w:rsidRDefault="001D4EC9" w:rsidP="001D4EC9">
            <w:pPr>
              <w:jc w:val="center"/>
              <w:rPr>
                <w:b/>
              </w:rPr>
            </w:pPr>
            <w:r w:rsidRPr="00666074">
              <w:rPr>
                <w:b/>
              </w:rPr>
              <w:t>Модуль 3. Школьная жизнь и работа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25 (1)</w:t>
            </w:r>
          </w:p>
        </w:tc>
        <w:tc>
          <w:tcPr>
            <w:tcW w:w="6050" w:type="dxa"/>
          </w:tcPr>
          <w:p w:rsidR="001D4EC9" w:rsidRPr="00835B06" w:rsidRDefault="001D4EC9" w:rsidP="001D4EC9">
            <w:r>
              <w:t xml:space="preserve">Школы в мире.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26 (2)</w:t>
            </w:r>
          </w:p>
        </w:tc>
        <w:tc>
          <w:tcPr>
            <w:tcW w:w="6050" w:type="dxa"/>
          </w:tcPr>
          <w:p w:rsidR="001D4EC9" w:rsidRPr="00835B06" w:rsidRDefault="001D4EC9" w:rsidP="001D4EC9">
            <w:r w:rsidRPr="00835B06">
              <w:t xml:space="preserve">Работа. Выбор профессии. Практика </w:t>
            </w:r>
            <w:proofErr w:type="spellStart"/>
            <w:r w:rsidRPr="00835B06">
              <w:t>аудирования</w:t>
            </w:r>
            <w:proofErr w:type="spellEnd"/>
            <w:r w:rsidRPr="00835B06">
              <w:t xml:space="preserve">, чтения и устной речи.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27 (3)</w:t>
            </w:r>
          </w:p>
        </w:tc>
        <w:tc>
          <w:tcPr>
            <w:tcW w:w="6050" w:type="dxa"/>
          </w:tcPr>
          <w:p w:rsidR="001D4EC9" w:rsidRPr="00835B06" w:rsidRDefault="001D4EC9" w:rsidP="001D4EC9">
            <w:r w:rsidRPr="00835B06">
              <w:t xml:space="preserve">Будущие времена английского глагола.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28 (4)</w:t>
            </w:r>
          </w:p>
        </w:tc>
        <w:tc>
          <w:tcPr>
            <w:tcW w:w="6050" w:type="dxa"/>
          </w:tcPr>
          <w:p w:rsidR="001D4EC9" w:rsidRPr="00835B06" w:rsidRDefault="001D4EC9" w:rsidP="001D4EC9">
            <w:r w:rsidRPr="00835B06">
              <w:t xml:space="preserve">Степени сравнения прилагательных.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29 (5)</w:t>
            </w:r>
          </w:p>
        </w:tc>
        <w:tc>
          <w:tcPr>
            <w:tcW w:w="6050" w:type="dxa"/>
          </w:tcPr>
          <w:p w:rsidR="001D4EC9" w:rsidRPr="00835B06" w:rsidRDefault="001D4EC9" w:rsidP="001D4EC9">
            <w:r w:rsidRPr="00835B06">
              <w:t>Литературная страничка. А.П. Чехов «Душечка».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30 (6)</w:t>
            </w:r>
          </w:p>
        </w:tc>
        <w:tc>
          <w:tcPr>
            <w:tcW w:w="6050" w:type="dxa"/>
          </w:tcPr>
          <w:p w:rsidR="001D4EC9" w:rsidRPr="00835B06" w:rsidRDefault="001D4EC9" w:rsidP="001D4EC9">
            <w:r w:rsidRPr="00835B06">
              <w:t xml:space="preserve">Официальные письма. Структура и особенности.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31 (7)</w:t>
            </w:r>
          </w:p>
        </w:tc>
        <w:tc>
          <w:tcPr>
            <w:tcW w:w="6050" w:type="dxa"/>
          </w:tcPr>
          <w:p w:rsidR="001D4EC9" w:rsidRPr="00835B06" w:rsidRDefault="001D4EC9" w:rsidP="001D4EC9">
            <w:r w:rsidRPr="00835B06">
              <w:t xml:space="preserve">Образование в России.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32 (8)</w:t>
            </w:r>
          </w:p>
        </w:tc>
        <w:tc>
          <w:tcPr>
            <w:tcW w:w="6050" w:type="dxa"/>
          </w:tcPr>
          <w:p w:rsidR="001D4EC9" w:rsidRPr="00835B06" w:rsidRDefault="001D4EC9" w:rsidP="001D4EC9">
            <w:r w:rsidRPr="00835B06">
              <w:t>Образование в Великобритании и США. Обсуждение проблемных вопросов.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33 (9)</w:t>
            </w:r>
          </w:p>
        </w:tc>
        <w:tc>
          <w:tcPr>
            <w:tcW w:w="6050" w:type="dxa"/>
          </w:tcPr>
          <w:p w:rsidR="001D4EC9" w:rsidRPr="00835B06" w:rsidRDefault="001D4EC9" w:rsidP="001D4EC9">
            <w:r w:rsidRPr="00835B06">
              <w:t>Проблемы экологии. 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34 (10)</w:t>
            </w:r>
          </w:p>
        </w:tc>
        <w:tc>
          <w:tcPr>
            <w:tcW w:w="6050" w:type="dxa"/>
          </w:tcPr>
          <w:p w:rsidR="001D4EC9" w:rsidRPr="00835B06" w:rsidRDefault="001D4EC9" w:rsidP="001D4EC9">
            <w:r w:rsidRPr="00835B06">
              <w:t xml:space="preserve">Задания экзаменационного типа.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35 (11)</w:t>
            </w:r>
          </w:p>
        </w:tc>
        <w:tc>
          <w:tcPr>
            <w:tcW w:w="6050" w:type="dxa"/>
          </w:tcPr>
          <w:p w:rsidR="001D4EC9" w:rsidRPr="00835B06" w:rsidRDefault="001D4EC9" w:rsidP="001D4EC9">
            <w:r w:rsidRPr="00835B06">
              <w:t>Итоговый тест по модулю 3.</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36 (12)</w:t>
            </w:r>
          </w:p>
        </w:tc>
        <w:tc>
          <w:tcPr>
            <w:tcW w:w="6050" w:type="dxa"/>
          </w:tcPr>
          <w:p w:rsidR="001D4EC9" w:rsidRPr="00835B06" w:rsidRDefault="001D4EC9" w:rsidP="001D4EC9">
            <w:r w:rsidRPr="00835B06">
              <w:t>Защита проектов «Школа будущего»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sidRPr="00666074">
              <w:rPr>
                <w:b/>
              </w:rPr>
              <w:t>Модуль 4. Проблемы окружающей среды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37 (1)</w:t>
            </w:r>
          </w:p>
        </w:tc>
        <w:tc>
          <w:tcPr>
            <w:tcW w:w="6050" w:type="dxa"/>
          </w:tcPr>
          <w:p w:rsidR="001D4EC9" w:rsidRPr="00835B06" w:rsidRDefault="001D4EC9" w:rsidP="001D4EC9">
            <w:r w:rsidRPr="00835B06">
              <w:t xml:space="preserve">«Вторичная переработка».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38 (2)</w:t>
            </w:r>
          </w:p>
        </w:tc>
        <w:tc>
          <w:tcPr>
            <w:tcW w:w="6050" w:type="dxa"/>
          </w:tcPr>
          <w:p w:rsidR="001D4EC9" w:rsidRPr="00835B06" w:rsidRDefault="001D4EC9" w:rsidP="001D4EC9">
            <w:r w:rsidRPr="00835B06">
              <w:t xml:space="preserve">Проблемы окружающей среды. Практика </w:t>
            </w:r>
            <w:proofErr w:type="spellStart"/>
            <w:r w:rsidRPr="00835B06">
              <w:t>аудирования</w:t>
            </w:r>
            <w:proofErr w:type="spellEnd"/>
            <w:r w:rsidRPr="00835B06">
              <w:t xml:space="preserve">, чтения и речи.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39 (3)</w:t>
            </w:r>
          </w:p>
        </w:tc>
        <w:tc>
          <w:tcPr>
            <w:tcW w:w="6050" w:type="dxa"/>
          </w:tcPr>
          <w:p w:rsidR="001D4EC9" w:rsidRPr="00835B06" w:rsidRDefault="001D4EC9" w:rsidP="001D4EC9">
            <w:r w:rsidRPr="00835B06">
              <w:t>Модальные глаголы.</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40 (4)</w:t>
            </w:r>
          </w:p>
        </w:tc>
        <w:tc>
          <w:tcPr>
            <w:tcW w:w="6050" w:type="dxa"/>
          </w:tcPr>
          <w:p w:rsidR="001D4EC9" w:rsidRPr="00835B06" w:rsidRDefault="001D4EC9" w:rsidP="001D4EC9">
            <w:r w:rsidRPr="00835B06">
              <w:t>Модальные глаголы. Совершенствование лексических и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lastRenderedPageBreak/>
              <w:t>41 (5)</w:t>
            </w:r>
          </w:p>
        </w:tc>
        <w:tc>
          <w:tcPr>
            <w:tcW w:w="6050" w:type="dxa"/>
          </w:tcPr>
          <w:p w:rsidR="001D4EC9" w:rsidRPr="00835B06" w:rsidRDefault="001D4EC9" w:rsidP="001D4EC9">
            <w:r w:rsidRPr="00835B06">
              <w:t>Литературная страничка А.К. Дойл «Затерянный мир».</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bookmarkStart w:id="0" w:name="_GoBack"/>
            <w:bookmarkEnd w:id="0"/>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42 (6)</w:t>
            </w:r>
          </w:p>
        </w:tc>
        <w:tc>
          <w:tcPr>
            <w:tcW w:w="6050" w:type="dxa"/>
          </w:tcPr>
          <w:p w:rsidR="001D4EC9" w:rsidRPr="00835B06" w:rsidRDefault="001D4EC9" w:rsidP="001D4EC9">
            <w:r w:rsidRPr="00835B06">
              <w:t xml:space="preserve">Сочинение-рассуждение с аргументацией «за» и «против».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43 (7)</w:t>
            </w:r>
          </w:p>
        </w:tc>
        <w:tc>
          <w:tcPr>
            <w:tcW w:w="6050" w:type="dxa"/>
          </w:tcPr>
          <w:p w:rsidR="001D4EC9" w:rsidRPr="00835B06" w:rsidRDefault="001D4EC9" w:rsidP="001D4EC9">
            <w:r w:rsidRPr="00835B06">
              <w:t xml:space="preserve">Сочинение-рассуждение с аргументацией «за» и «против». </w:t>
            </w:r>
            <w:r w:rsidRPr="00835B06">
              <w:rPr>
                <w:b/>
                <w:i/>
              </w:rPr>
              <w:t>Контрольное письмо.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44 (8)</w:t>
            </w:r>
          </w:p>
        </w:tc>
        <w:tc>
          <w:tcPr>
            <w:tcW w:w="6050" w:type="dxa"/>
          </w:tcPr>
          <w:p w:rsidR="001D4EC9" w:rsidRPr="00835B06" w:rsidRDefault="001D4EC9" w:rsidP="001D4EC9">
            <w:r>
              <w:t xml:space="preserve">Тропические леса. </w:t>
            </w:r>
            <w:r w:rsidRPr="00835B06">
              <w:t xml:space="preserve">Практика чтения и обсуждения текстов. </w:t>
            </w:r>
          </w:p>
          <w:p w:rsidR="001D4EC9" w:rsidRPr="00835B06" w:rsidRDefault="001D4EC9" w:rsidP="001D4EC9">
            <w:r w:rsidRPr="00835B06">
              <w:rPr>
                <w:b/>
                <w:i/>
              </w:rPr>
              <w:t>Контрольное чтение.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45 (9)</w:t>
            </w:r>
          </w:p>
        </w:tc>
        <w:tc>
          <w:tcPr>
            <w:tcW w:w="6050" w:type="dxa"/>
          </w:tcPr>
          <w:p w:rsidR="001D4EC9" w:rsidRPr="00835B06" w:rsidRDefault="001D4EC9" w:rsidP="001D4EC9">
            <w:r w:rsidRPr="00835B06">
              <w:t xml:space="preserve">Выполнение заданий экзаменационного типа.  </w:t>
            </w:r>
            <w:r w:rsidRPr="00835B06">
              <w:rPr>
                <w:b/>
                <w:i/>
              </w:rPr>
              <w:t>Контрольное говорение.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46 (10)</w:t>
            </w:r>
          </w:p>
        </w:tc>
        <w:tc>
          <w:tcPr>
            <w:tcW w:w="6050" w:type="dxa"/>
          </w:tcPr>
          <w:p w:rsidR="001D4EC9" w:rsidRPr="00835B06" w:rsidRDefault="001D4EC9" w:rsidP="00F13F67">
            <w:r w:rsidRPr="00835B06">
              <w:t xml:space="preserve">Итоговый тест к модулю 4. </w:t>
            </w:r>
            <w:r w:rsidRPr="00835B06">
              <w:rPr>
                <w:b/>
                <w:i/>
              </w:rPr>
              <w:t>Контрольное аудирование</w:t>
            </w:r>
            <w:r>
              <w:rPr>
                <w:b/>
                <w:i/>
              </w:rPr>
              <w:t xml:space="preserve">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47 (11)</w:t>
            </w:r>
          </w:p>
        </w:tc>
        <w:tc>
          <w:tcPr>
            <w:tcW w:w="6050" w:type="dxa"/>
          </w:tcPr>
          <w:p w:rsidR="001D4EC9" w:rsidRPr="00835B06" w:rsidRDefault="001D4EC9" w:rsidP="00F13F67">
            <w:r w:rsidRPr="00835B06">
              <w:t>Повторение и закрепление изученного.</w:t>
            </w:r>
            <w:r>
              <w:t xml:space="preserve"> </w:t>
            </w:r>
          </w:p>
        </w:tc>
        <w:tc>
          <w:tcPr>
            <w:tcW w:w="1134" w:type="dxa"/>
          </w:tcPr>
          <w:p w:rsidR="001D4EC9" w:rsidRDefault="001D4EC9" w:rsidP="001D4EC9">
            <w:pPr>
              <w:jc w:val="center"/>
              <w:rPr>
                <w:sz w:val="28"/>
                <w:szCs w:val="28"/>
              </w:rPr>
            </w:pPr>
            <w:r>
              <w:rPr>
                <w:sz w:val="28"/>
                <w:szCs w:val="28"/>
              </w:rPr>
              <w:t>1</w:t>
            </w:r>
          </w:p>
        </w:tc>
        <w:tc>
          <w:tcPr>
            <w:tcW w:w="850" w:type="dxa"/>
            <w:vMerge w:val="restart"/>
          </w:tcPr>
          <w:p w:rsidR="001D4EC9" w:rsidRPr="0043070E" w:rsidRDefault="001D4EC9" w:rsidP="001D4EC9"/>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48 (12)</w:t>
            </w:r>
          </w:p>
        </w:tc>
        <w:tc>
          <w:tcPr>
            <w:tcW w:w="6050" w:type="dxa"/>
          </w:tcPr>
          <w:p w:rsidR="001D4EC9" w:rsidRPr="00835B06" w:rsidRDefault="001D4EC9" w:rsidP="001D4EC9">
            <w:r w:rsidRPr="00835B06">
              <w:t xml:space="preserve">Повторение и закрепление изученного. </w:t>
            </w:r>
            <w:r>
              <w:t xml:space="preserve">Словообразование. </w:t>
            </w:r>
          </w:p>
        </w:tc>
        <w:tc>
          <w:tcPr>
            <w:tcW w:w="1134" w:type="dxa"/>
          </w:tcPr>
          <w:p w:rsidR="001D4EC9" w:rsidRPr="00A64888" w:rsidRDefault="001D4EC9" w:rsidP="001D4EC9">
            <w:pPr>
              <w:jc w:val="center"/>
            </w:pPr>
            <w:r w:rsidRPr="00A64888">
              <w:t>1</w:t>
            </w:r>
            <w:r>
              <w:t xml:space="preserve"> </w:t>
            </w:r>
          </w:p>
        </w:tc>
        <w:tc>
          <w:tcPr>
            <w:tcW w:w="850" w:type="dxa"/>
            <w:vMerge/>
          </w:tcPr>
          <w:p w:rsidR="001D4EC9" w:rsidRDefault="001D4EC9" w:rsidP="001D4EC9">
            <w:pPr>
              <w:jc w:val="center"/>
              <w:rPr>
                <w:sz w:val="28"/>
                <w:szCs w:val="28"/>
              </w:rPr>
            </w:pPr>
          </w:p>
        </w:tc>
        <w:tc>
          <w:tcPr>
            <w:tcW w:w="851" w:type="dxa"/>
          </w:tcPr>
          <w:p w:rsidR="001D4EC9" w:rsidRDefault="001D4EC9" w:rsidP="001D4EC9">
            <w:pPr>
              <w:jc w:val="center"/>
              <w:rPr>
                <w:sz w:val="28"/>
                <w:szCs w:val="28"/>
              </w:rPr>
            </w:pPr>
          </w:p>
        </w:tc>
        <w:tc>
          <w:tcPr>
            <w:tcW w:w="850" w:type="dxa"/>
          </w:tcPr>
          <w:p w:rsidR="001D4EC9" w:rsidRPr="005623F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Pr="005623F6" w:rsidRDefault="001D4EC9" w:rsidP="001D4EC9">
            <w:pPr>
              <w:jc w:val="center"/>
            </w:pPr>
          </w:p>
        </w:tc>
        <w:tc>
          <w:tcPr>
            <w:tcW w:w="992" w:type="dxa"/>
          </w:tcPr>
          <w:p w:rsidR="001D4EC9" w:rsidRDefault="001D4EC9" w:rsidP="001D4EC9">
            <w:pPr>
              <w:jc w:val="center"/>
              <w:rPr>
                <w:sz w:val="28"/>
                <w:szCs w:val="28"/>
              </w:rPr>
            </w:pPr>
          </w:p>
        </w:tc>
      </w:tr>
      <w:tr w:rsidR="001D4EC9" w:rsidTr="006731A9">
        <w:trPr>
          <w:trHeight w:val="654"/>
        </w:trPr>
        <w:tc>
          <w:tcPr>
            <w:tcW w:w="11761" w:type="dxa"/>
            <w:gridSpan w:val="7"/>
          </w:tcPr>
          <w:p w:rsidR="001D4EC9" w:rsidRPr="00666074" w:rsidRDefault="001D4EC9" w:rsidP="001D4EC9">
            <w:pPr>
              <w:jc w:val="center"/>
              <w:rPr>
                <w:b/>
              </w:rPr>
            </w:pPr>
            <w:r w:rsidRPr="00666074">
              <w:rPr>
                <w:b/>
                <w:lang w:val="en-US"/>
              </w:rPr>
              <w:t>II</w:t>
            </w:r>
            <w:r w:rsidRPr="00666074">
              <w:rPr>
                <w:b/>
              </w:rPr>
              <w:t xml:space="preserve"> полугодие</w:t>
            </w:r>
          </w:p>
          <w:p w:rsidR="001D4EC9" w:rsidRPr="00466990" w:rsidRDefault="001D4EC9" w:rsidP="001D4EC9">
            <w:pPr>
              <w:jc w:val="center"/>
              <w:rPr>
                <w:b/>
                <w:sz w:val="28"/>
                <w:szCs w:val="28"/>
              </w:rPr>
            </w:pPr>
            <w:r w:rsidRPr="00666074">
              <w:rPr>
                <w:b/>
              </w:rPr>
              <w:t>Модуль 5. Праздники и каникулы (12ч.)</w:t>
            </w:r>
          </w:p>
        </w:tc>
        <w:tc>
          <w:tcPr>
            <w:tcW w:w="992" w:type="dxa"/>
          </w:tcPr>
          <w:p w:rsidR="001D4EC9" w:rsidRPr="00070FCD" w:rsidRDefault="001D4EC9" w:rsidP="001D4EC9">
            <w:pPr>
              <w:jc w:val="center"/>
              <w:rPr>
                <w:b/>
              </w:rPr>
            </w:pPr>
          </w:p>
        </w:tc>
        <w:tc>
          <w:tcPr>
            <w:tcW w:w="992" w:type="dxa"/>
          </w:tcPr>
          <w:p w:rsidR="001D4EC9" w:rsidRPr="006731A9" w:rsidRDefault="001D4EC9" w:rsidP="001D4EC9">
            <w:pPr>
              <w:jc w:val="center"/>
              <w:rPr>
                <w:b/>
              </w:rPr>
            </w:pPr>
          </w:p>
        </w:tc>
        <w:tc>
          <w:tcPr>
            <w:tcW w:w="992" w:type="dxa"/>
          </w:tcPr>
          <w:p w:rsidR="001D4EC9" w:rsidRPr="006731A9" w:rsidRDefault="001D4EC9" w:rsidP="001D4EC9">
            <w:pPr>
              <w:jc w:val="center"/>
              <w:rPr>
                <w:b/>
              </w:rPr>
            </w:pPr>
          </w:p>
        </w:tc>
        <w:tc>
          <w:tcPr>
            <w:tcW w:w="992" w:type="dxa"/>
          </w:tcPr>
          <w:p w:rsidR="001D4EC9" w:rsidRPr="006731A9"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49 (1)</w:t>
            </w:r>
          </w:p>
        </w:tc>
        <w:tc>
          <w:tcPr>
            <w:tcW w:w="6050" w:type="dxa"/>
          </w:tcPr>
          <w:p w:rsidR="001D4EC9" w:rsidRPr="00835B06" w:rsidRDefault="001D4EC9" w:rsidP="001D4EC9">
            <w:r w:rsidRPr="00835B06">
              <w:t xml:space="preserve">Работа с текстом «Необыкновенный Непал».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50 (2)</w:t>
            </w:r>
          </w:p>
        </w:tc>
        <w:tc>
          <w:tcPr>
            <w:tcW w:w="6050" w:type="dxa"/>
          </w:tcPr>
          <w:p w:rsidR="001D4EC9" w:rsidRPr="00835B06" w:rsidRDefault="001D4EC9" w:rsidP="001D4EC9">
            <w:r w:rsidRPr="00835B06">
              <w:t xml:space="preserve">Проблемы в путешествиях. Практика </w:t>
            </w:r>
            <w:proofErr w:type="spellStart"/>
            <w:r w:rsidRPr="00835B06">
              <w:t>аудирования</w:t>
            </w:r>
            <w:proofErr w:type="spellEnd"/>
            <w:r w:rsidRPr="00835B06">
              <w:t xml:space="preserve"> и устной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51 (3)</w:t>
            </w:r>
          </w:p>
        </w:tc>
        <w:tc>
          <w:tcPr>
            <w:tcW w:w="6050" w:type="dxa"/>
          </w:tcPr>
          <w:p w:rsidR="001D4EC9" w:rsidRPr="00835B06" w:rsidRDefault="001D4EC9" w:rsidP="001D4EC9">
            <w:r>
              <w:t xml:space="preserve">Путешествия. </w:t>
            </w:r>
            <w:r w:rsidRPr="00835B06">
              <w:t>Активизация ЛЕ в упражнениях и устной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52 (4)</w:t>
            </w:r>
          </w:p>
        </w:tc>
        <w:tc>
          <w:tcPr>
            <w:tcW w:w="6050" w:type="dxa"/>
          </w:tcPr>
          <w:p w:rsidR="001D4EC9" w:rsidRPr="00835B06" w:rsidRDefault="001D4EC9" w:rsidP="001D4EC9">
            <w:r w:rsidRPr="00835B06">
              <w:t>Прошедшие времена английского глагола.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53 (5)</w:t>
            </w:r>
          </w:p>
        </w:tc>
        <w:tc>
          <w:tcPr>
            <w:tcW w:w="6050" w:type="dxa"/>
          </w:tcPr>
          <w:p w:rsidR="001D4EC9" w:rsidRPr="00835B06" w:rsidRDefault="001D4EC9" w:rsidP="001D4EC9">
            <w:r>
              <w:t xml:space="preserve"> Артикль. </w:t>
            </w:r>
            <w:r w:rsidRPr="00835B06">
              <w:t>Совершенствование лексических и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54 (6)</w:t>
            </w:r>
          </w:p>
        </w:tc>
        <w:tc>
          <w:tcPr>
            <w:tcW w:w="6050" w:type="dxa"/>
          </w:tcPr>
          <w:p w:rsidR="001D4EC9" w:rsidRPr="00835B06" w:rsidRDefault="001D4EC9" w:rsidP="001D4EC9">
            <w:r w:rsidRPr="00835B06">
              <w:t xml:space="preserve">Литературная страничка </w:t>
            </w:r>
            <w:proofErr w:type="spellStart"/>
            <w:r w:rsidRPr="00835B06">
              <w:t>Ж.Верн</w:t>
            </w:r>
            <w:proofErr w:type="spellEnd"/>
            <w:r w:rsidRPr="00835B06">
              <w:t xml:space="preserve"> «Вокруг света за 80 дней».</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55 (7)</w:t>
            </w:r>
          </w:p>
        </w:tc>
        <w:tc>
          <w:tcPr>
            <w:tcW w:w="6050" w:type="dxa"/>
          </w:tcPr>
          <w:p w:rsidR="001D4EC9" w:rsidRPr="00835B06" w:rsidRDefault="001D4EC9" w:rsidP="001D4EC9">
            <w:r w:rsidRPr="00835B06">
              <w:t>Связное повествование</w:t>
            </w:r>
            <w:r>
              <w:t>.</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56 (8)</w:t>
            </w:r>
          </w:p>
        </w:tc>
        <w:tc>
          <w:tcPr>
            <w:tcW w:w="6050" w:type="dxa"/>
          </w:tcPr>
          <w:p w:rsidR="001D4EC9" w:rsidRPr="00835B06" w:rsidRDefault="001D4EC9" w:rsidP="001D4EC9">
            <w:r w:rsidRPr="00835B06">
              <w:t>«Река Темза». Практика чтения и обсуждения прочитанного.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57 (9)</w:t>
            </w:r>
          </w:p>
        </w:tc>
        <w:tc>
          <w:tcPr>
            <w:tcW w:w="6050" w:type="dxa"/>
          </w:tcPr>
          <w:p w:rsidR="001D4EC9" w:rsidRPr="00835B06" w:rsidRDefault="001D4EC9" w:rsidP="001D4EC9">
            <w:r w:rsidRPr="00835B06">
              <w:t>Погода. 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58 (10)</w:t>
            </w:r>
          </w:p>
        </w:tc>
        <w:tc>
          <w:tcPr>
            <w:tcW w:w="6050" w:type="dxa"/>
          </w:tcPr>
          <w:p w:rsidR="001D4EC9" w:rsidRPr="00835B06" w:rsidRDefault="001D4EC9" w:rsidP="001D4EC9">
            <w:r w:rsidRPr="00835B06">
              <w:t xml:space="preserve">Повторение и закрепление изученного. </w:t>
            </w:r>
          </w:p>
          <w:p w:rsidR="001D4EC9" w:rsidRPr="00835B06" w:rsidRDefault="001D4EC9" w:rsidP="001D4EC9">
            <w:r w:rsidRPr="00835B06">
              <w:t xml:space="preserve">Выполнение заданий экзаменационного типа.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59 (11)</w:t>
            </w:r>
          </w:p>
        </w:tc>
        <w:tc>
          <w:tcPr>
            <w:tcW w:w="6050" w:type="dxa"/>
          </w:tcPr>
          <w:p w:rsidR="001D4EC9" w:rsidRPr="00835B06" w:rsidRDefault="001D4EC9" w:rsidP="001D4EC9">
            <w:r w:rsidRPr="00835B06">
              <w:t>Итоговый тест по модулю 5.</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lastRenderedPageBreak/>
              <w:t>60 (12)</w:t>
            </w:r>
          </w:p>
        </w:tc>
        <w:tc>
          <w:tcPr>
            <w:tcW w:w="6050" w:type="dxa"/>
          </w:tcPr>
          <w:p w:rsidR="001D4EC9" w:rsidRPr="00835B06" w:rsidRDefault="001D4EC9" w:rsidP="001D4EC9">
            <w:r w:rsidRPr="00835B06">
              <w:t>Защита проектов «Путешествие моей мечты» (презентация)</w:t>
            </w:r>
            <w:r>
              <w:t>.</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sidRPr="00666074">
              <w:rPr>
                <w:b/>
              </w:rPr>
              <w:t>Модуль 6. Питание и здоровье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61 (1)</w:t>
            </w:r>
          </w:p>
        </w:tc>
        <w:tc>
          <w:tcPr>
            <w:tcW w:w="6050" w:type="dxa"/>
          </w:tcPr>
          <w:p w:rsidR="001D4EC9" w:rsidRPr="00835B06" w:rsidRDefault="001D4EC9" w:rsidP="001D4EC9">
            <w:r w:rsidRPr="00835B06">
              <w:t xml:space="preserve"> «Радуга фруктов и овощей». </w:t>
            </w:r>
            <w:proofErr w:type="spellStart"/>
            <w:r w:rsidRPr="00835B06">
              <w:t>Семантизация</w:t>
            </w:r>
            <w:proofErr w:type="spellEnd"/>
            <w:r w:rsidRPr="00835B06">
              <w:t xml:space="preserve"> ЛЕ.</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62 (2)</w:t>
            </w:r>
          </w:p>
        </w:tc>
        <w:tc>
          <w:tcPr>
            <w:tcW w:w="6050" w:type="dxa"/>
          </w:tcPr>
          <w:p w:rsidR="001D4EC9" w:rsidRPr="00835B06" w:rsidRDefault="001D4EC9" w:rsidP="001D4EC9">
            <w:r w:rsidRPr="00835B06">
              <w:t xml:space="preserve">Здоровые советы. Практика </w:t>
            </w:r>
            <w:proofErr w:type="spellStart"/>
            <w:r w:rsidRPr="00835B06">
              <w:t>аудирования</w:t>
            </w:r>
            <w:proofErr w:type="spellEnd"/>
            <w:r w:rsidRPr="00835B06">
              <w:t xml:space="preserve">, чтения и речи.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63 (3)</w:t>
            </w:r>
          </w:p>
        </w:tc>
        <w:tc>
          <w:tcPr>
            <w:tcW w:w="6050" w:type="dxa"/>
          </w:tcPr>
          <w:p w:rsidR="001D4EC9" w:rsidRPr="00835B06" w:rsidRDefault="001D4EC9" w:rsidP="001D4EC9">
            <w:r w:rsidRPr="00835B06">
              <w:t>Здоровье.</w:t>
            </w:r>
            <w:r>
              <w:t xml:space="preserve"> </w:t>
            </w:r>
            <w:r w:rsidRPr="00835B06">
              <w:t>Совершенствование лексических навыков. Практика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64 (4)</w:t>
            </w:r>
          </w:p>
        </w:tc>
        <w:tc>
          <w:tcPr>
            <w:tcW w:w="6050" w:type="dxa"/>
          </w:tcPr>
          <w:p w:rsidR="001D4EC9" w:rsidRPr="00835B06" w:rsidRDefault="001D4EC9" w:rsidP="001D4EC9">
            <w:r w:rsidRPr="00835B06">
              <w:t>Сослагательное наклонение. Закрепление в упражнениях.</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65 (5)</w:t>
            </w:r>
          </w:p>
        </w:tc>
        <w:tc>
          <w:tcPr>
            <w:tcW w:w="6050" w:type="dxa"/>
          </w:tcPr>
          <w:p w:rsidR="001D4EC9" w:rsidRPr="00835B06" w:rsidRDefault="001D4EC9" w:rsidP="001D4EC9">
            <w:r w:rsidRPr="00835B06">
              <w:t>Сослагательное наклонение. Совершенствование лексических и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66 (6)</w:t>
            </w:r>
          </w:p>
        </w:tc>
        <w:tc>
          <w:tcPr>
            <w:tcW w:w="6050" w:type="dxa"/>
          </w:tcPr>
          <w:p w:rsidR="001D4EC9" w:rsidRPr="00835B06" w:rsidRDefault="001D4EC9" w:rsidP="001D4EC9">
            <w:r>
              <w:t xml:space="preserve">Литературная страничка. </w:t>
            </w:r>
            <w:r w:rsidRPr="00835B06">
              <w:t>Ч. Диккенс «Оливер Твист».</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67 (7)</w:t>
            </w:r>
          </w:p>
        </w:tc>
        <w:tc>
          <w:tcPr>
            <w:tcW w:w="6050" w:type="dxa"/>
          </w:tcPr>
          <w:p w:rsidR="001D4EC9" w:rsidRPr="00835B06" w:rsidRDefault="001D4EC9" w:rsidP="001D4EC9">
            <w:r w:rsidRPr="00835B06">
              <w:t>Лексико-грамматические и структурные особенности отчета, доклада.</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68 (8)</w:t>
            </w:r>
          </w:p>
        </w:tc>
        <w:tc>
          <w:tcPr>
            <w:tcW w:w="6050" w:type="dxa"/>
          </w:tcPr>
          <w:p w:rsidR="001D4EC9" w:rsidRPr="00835B06" w:rsidRDefault="001D4EC9" w:rsidP="001D4EC9">
            <w:r w:rsidRPr="00835B06">
              <w:t>Отчет.</w:t>
            </w:r>
            <w:r>
              <w:t xml:space="preserve"> </w:t>
            </w:r>
            <w:r w:rsidRPr="00835B06">
              <w:t>Совершенствование умений и навыков письменной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69 (9)</w:t>
            </w:r>
          </w:p>
        </w:tc>
        <w:tc>
          <w:tcPr>
            <w:tcW w:w="6050" w:type="dxa"/>
          </w:tcPr>
          <w:p w:rsidR="001D4EC9" w:rsidRPr="00835B06" w:rsidRDefault="001D4EC9" w:rsidP="001D4EC9">
            <w:r w:rsidRPr="00835B06">
              <w:t>«Шотландские традиции»</w:t>
            </w:r>
          </w:p>
          <w:p w:rsidR="001D4EC9" w:rsidRPr="00835B06" w:rsidRDefault="001D4EC9" w:rsidP="001D4EC9">
            <w:r w:rsidRPr="00835B06">
              <w:t>Практика чтения и обсуждения прочитанного.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70 (10)</w:t>
            </w:r>
          </w:p>
        </w:tc>
        <w:tc>
          <w:tcPr>
            <w:tcW w:w="6050" w:type="dxa"/>
          </w:tcPr>
          <w:p w:rsidR="001D4EC9" w:rsidRPr="00835B06" w:rsidRDefault="001D4EC9" w:rsidP="001D4EC9">
            <w:r w:rsidRPr="00835B06">
              <w:t>Органические удобрения. 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71 (11)</w:t>
            </w:r>
          </w:p>
        </w:tc>
        <w:tc>
          <w:tcPr>
            <w:tcW w:w="6050" w:type="dxa"/>
          </w:tcPr>
          <w:p w:rsidR="001D4EC9" w:rsidRPr="00835B06" w:rsidRDefault="001D4EC9" w:rsidP="001D4EC9">
            <w:r w:rsidRPr="00835B06">
              <w:t xml:space="preserve">Повторение и закрепление изученного. </w:t>
            </w:r>
          </w:p>
          <w:p w:rsidR="001D4EC9" w:rsidRPr="00835B06" w:rsidRDefault="001D4EC9" w:rsidP="001D4EC9">
            <w:r w:rsidRPr="00835B06">
              <w:t xml:space="preserve">Выполнение заданий экзаменационного типа.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72 (12)</w:t>
            </w:r>
          </w:p>
        </w:tc>
        <w:tc>
          <w:tcPr>
            <w:tcW w:w="6050" w:type="dxa"/>
          </w:tcPr>
          <w:p w:rsidR="001D4EC9" w:rsidRPr="00835B06" w:rsidRDefault="001D4EC9" w:rsidP="001D4EC9">
            <w:r w:rsidRPr="00835B06">
              <w:t>Итоговый тест по модулю 6.</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6433C6"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sidRPr="00666074">
              <w:rPr>
                <w:b/>
              </w:rPr>
              <w:t>Модуль 7. Развлечения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73 (1)</w:t>
            </w:r>
          </w:p>
        </w:tc>
        <w:tc>
          <w:tcPr>
            <w:tcW w:w="6050" w:type="dxa"/>
          </w:tcPr>
          <w:p w:rsidR="001D4EC9" w:rsidRPr="00835B06" w:rsidRDefault="001D4EC9" w:rsidP="001D4EC9">
            <w:r w:rsidRPr="00835B06">
              <w:t>«Поколение с квадратными глазами</w:t>
            </w:r>
            <w:proofErr w:type="gramStart"/>
            <w:r w:rsidRPr="00835B06">
              <w:t>».</w:t>
            </w:r>
            <w:proofErr w:type="spellStart"/>
            <w:r w:rsidRPr="00835B06">
              <w:t>Семантизация</w:t>
            </w:r>
            <w:proofErr w:type="spellEnd"/>
            <w:proofErr w:type="gramEnd"/>
            <w:r w:rsidRPr="00835B06">
              <w:t xml:space="preserve"> ЛЕ. </w:t>
            </w:r>
          </w:p>
          <w:p w:rsidR="001D4EC9" w:rsidRPr="00835B06" w:rsidRDefault="001D4EC9" w:rsidP="001D4EC9">
            <w:r>
              <w:t>Работа с текстом.</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74 (2)</w:t>
            </w:r>
          </w:p>
        </w:tc>
        <w:tc>
          <w:tcPr>
            <w:tcW w:w="6050" w:type="dxa"/>
          </w:tcPr>
          <w:p w:rsidR="001D4EC9" w:rsidRPr="00835B06" w:rsidRDefault="001D4EC9" w:rsidP="001D4EC9">
            <w:r w:rsidRPr="00835B06">
              <w:t xml:space="preserve">Виды представлений. Практика </w:t>
            </w:r>
            <w:proofErr w:type="spellStart"/>
            <w:r w:rsidRPr="00835B06">
              <w:t>аудирования</w:t>
            </w:r>
            <w:proofErr w:type="spellEnd"/>
            <w:r w:rsidRPr="00835B06">
              <w:t xml:space="preserve">, чтения и речи.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75 (3)</w:t>
            </w:r>
          </w:p>
        </w:tc>
        <w:tc>
          <w:tcPr>
            <w:tcW w:w="6050" w:type="dxa"/>
          </w:tcPr>
          <w:p w:rsidR="001D4EC9" w:rsidRPr="00835B06" w:rsidRDefault="001D4EC9" w:rsidP="001D4EC9">
            <w:r w:rsidRPr="00835B06">
              <w:t>Искусство. Совершенствование лексических навыков. Практика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76 (4)</w:t>
            </w:r>
          </w:p>
        </w:tc>
        <w:tc>
          <w:tcPr>
            <w:tcW w:w="6050" w:type="dxa"/>
          </w:tcPr>
          <w:p w:rsidR="001D4EC9" w:rsidRPr="00835B06" w:rsidRDefault="001D4EC9" w:rsidP="001D4EC9">
            <w:r w:rsidRPr="00835B06">
              <w:t>Страдательный залог. Формирование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77 (5)</w:t>
            </w:r>
          </w:p>
        </w:tc>
        <w:tc>
          <w:tcPr>
            <w:tcW w:w="6050" w:type="dxa"/>
          </w:tcPr>
          <w:p w:rsidR="001D4EC9" w:rsidRPr="00835B06" w:rsidRDefault="001D4EC9" w:rsidP="001D4EC9">
            <w:r w:rsidRPr="00835B06">
              <w:t>Страдательный залог. Совершенствование грамматических навыков.</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78 (6)</w:t>
            </w:r>
          </w:p>
        </w:tc>
        <w:tc>
          <w:tcPr>
            <w:tcW w:w="6050" w:type="dxa"/>
          </w:tcPr>
          <w:p w:rsidR="001D4EC9" w:rsidRPr="00835B06" w:rsidRDefault="001D4EC9" w:rsidP="001D4EC9">
            <w:r>
              <w:t xml:space="preserve">Литературная страничка. </w:t>
            </w:r>
            <w:r w:rsidRPr="00835B06">
              <w:t>Г. Леру «Призрак оперы».</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lastRenderedPageBreak/>
              <w:t>79 (7)</w:t>
            </w:r>
          </w:p>
        </w:tc>
        <w:tc>
          <w:tcPr>
            <w:tcW w:w="6050" w:type="dxa"/>
          </w:tcPr>
          <w:p w:rsidR="001D4EC9" w:rsidRPr="00835B06" w:rsidRDefault="001D4EC9" w:rsidP="001D4EC9">
            <w:r w:rsidRPr="00835B06">
              <w:t>Лексико-грамматические и структурные особенности рецензии.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80 (8)</w:t>
            </w:r>
          </w:p>
        </w:tc>
        <w:tc>
          <w:tcPr>
            <w:tcW w:w="6050" w:type="dxa"/>
          </w:tcPr>
          <w:p w:rsidR="001D4EC9" w:rsidRPr="00835B06" w:rsidRDefault="001D4EC9" w:rsidP="001D4EC9">
            <w:r>
              <w:t xml:space="preserve">Рецензия. </w:t>
            </w:r>
            <w:r w:rsidRPr="00835B06">
              <w:t>Совершенствование умений и навыков письменной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81 (9)</w:t>
            </w:r>
          </w:p>
        </w:tc>
        <w:tc>
          <w:tcPr>
            <w:tcW w:w="6050" w:type="dxa"/>
          </w:tcPr>
          <w:p w:rsidR="001D4EC9" w:rsidRPr="00835B06" w:rsidRDefault="001D4EC9" w:rsidP="001D4EC9">
            <w:r w:rsidRPr="00835B06">
              <w:t>Музеи, театры, музыка. Практика чтения и обсуждения прочитанного.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82 (10)</w:t>
            </w:r>
          </w:p>
        </w:tc>
        <w:tc>
          <w:tcPr>
            <w:tcW w:w="6050" w:type="dxa"/>
          </w:tcPr>
          <w:p w:rsidR="001D4EC9" w:rsidRPr="00835B06" w:rsidRDefault="001D4EC9" w:rsidP="001D4EC9">
            <w:r w:rsidRPr="00835B06">
              <w:t>Экологические проблемы. 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83 (11)</w:t>
            </w:r>
          </w:p>
        </w:tc>
        <w:tc>
          <w:tcPr>
            <w:tcW w:w="6050" w:type="dxa"/>
          </w:tcPr>
          <w:p w:rsidR="001D4EC9" w:rsidRPr="00835B06" w:rsidRDefault="001D4EC9" w:rsidP="001D4EC9">
            <w:r w:rsidRPr="00835B06">
              <w:t xml:space="preserve">Повторение и закрепление изученного. Выполнение заданий экзаменационного типа.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84 (12)</w:t>
            </w:r>
          </w:p>
        </w:tc>
        <w:tc>
          <w:tcPr>
            <w:tcW w:w="6050" w:type="dxa"/>
          </w:tcPr>
          <w:p w:rsidR="001D4EC9" w:rsidRPr="00835B06" w:rsidRDefault="001D4EC9" w:rsidP="001D4EC9">
            <w:r>
              <w:t xml:space="preserve">Защита проектов. </w:t>
            </w:r>
            <w:r w:rsidRPr="00835B06">
              <w:t>Ролевая игра «Проблемы молодежи».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sidRPr="00666074">
              <w:rPr>
                <w:b/>
              </w:rPr>
              <w:t>Модуль 8. Технологии (12ч.)</w:t>
            </w:r>
          </w:p>
        </w:tc>
        <w:tc>
          <w:tcPr>
            <w:tcW w:w="992" w:type="dxa"/>
          </w:tcPr>
          <w:p w:rsidR="001D4EC9" w:rsidRPr="00070FCD"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c>
          <w:tcPr>
            <w:tcW w:w="992" w:type="dxa"/>
          </w:tcPr>
          <w:p w:rsidR="001D4EC9" w:rsidRPr="00666074"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85 (1)</w:t>
            </w:r>
          </w:p>
        </w:tc>
        <w:tc>
          <w:tcPr>
            <w:tcW w:w="6050" w:type="dxa"/>
          </w:tcPr>
          <w:p w:rsidR="001D4EC9" w:rsidRPr="00835B06" w:rsidRDefault="001D4EC9" w:rsidP="001D4EC9">
            <w:r w:rsidRPr="00835B06">
              <w:t>Современные технологии.</w:t>
            </w:r>
          </w:p>
          <w:p w:rsidR="001D4EC9" w:rsidRPr="00835B06" w:rsidRDefault="001D4EC9" w:rsidP="001D4EC9">
            <w:proofErr w:type="spellStart"/>
            <w:r w:rsidRPr="00835B06">
              <w:t>Семантизация</w:t>
            </w:r>
            <w:proofErr w:type="spellEnd"/>
            <w:r w:rsidRPr="00835B06">
              <w:t xml:space="preserve"> ЛЕ. Практика чтения и обсуждения прочитанного.</w:t>
            </w:r>
          </w:p>
        </w:tc>
        <w:tc>
          <w:tcPr>
            <w:tcW w:w="1134" w:type="dxa"/>
          </w:tcPr>
          <w:p w:rsidR="001D4EC9" w:rsidRDefault="001D4EC9" w:rsidP="001D4EC9">
            <w:pPr>
              <w:jc w:val="center"/>
              <w:rPr>
                <w:sz w:val="28"/>
                <w:szCs w:val="28"/>
              </w:rPr>
            </w:pPr>
            <w:r>
              <w:rPr>
                <w:sz w:val="28"/>
                <w:szCs w:val="28"/>
              </w:rPr>
              <w:t xml:space="preserve">1        </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86 (2)</w:t>
            </w:r>
          </w:p>
        </w:tc>
        <w:tc>
          <w:tcPr>
            <w:tcW w:w="6050" w:type="dxa"/>
          </w:tcPr>
          <w:p w:rsidR="001D4EC9" w:rsidRPr="00835B06" w:rsidRDefault="001D4EC9" w:rsidP="001D4EC9">
            <w:r w:rsidRPr="00835B06">
              <w:t xml:space="preserve">Проблемы с современным оборудованием. Практика </w:t>
            </w:r>
            <w:proofErr w:type="spellStart"/>
            <w:r w:rsidRPr="00835B06">
              <w:t>аудирования</w:t>
            </w:r>
            <w:proofErr w:type="spellEnd"/>
            <w:r w:rsidRPr="00835B06">
              <w:t xml:space="preserve">, чтения и речи. </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87 (3)</w:t>
            </w:r>
          </w:p>
        </w:tc>
        <w:tc>
          <w:tcPr>
            <w:tcW w:w="6050" w:type="dxa"/>
          </w:tcPr>
          <w:p w:rsidR="001D4EC9" w:rsidRPr="00835B06" w:rsidRDefault="001D4EC9" w:rsidP="001D4EC9">
            <w:r w:rsidRPr="00835B06">
              <w:t>Современные технологии.</w:t>
            </w:r>
          </w:p>
          <w:p w:rsidR="001D4EC9" w:rsidRPr="00835B06" w:rsidRDefault="001D4EC9" w:rsidP="001D4EC9">
            <w:r w:rsidRPr="00835B06">
              <w:t>Совершенствование лексических навыков. Практика речи.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88 (4)</w:t>
            </w:r>
          </w:p>
        </w:tc>
        <w:tc>
          <w:tcPr>
            <w:tcW w:w="6050" w:type="dxa"/>
          </w:tcPr>
          <w:p w:rsidR="001D4EC9" w:rsidRPr="00835B06" w:rsidRDefault="001D4EC9" w:rsidP="001D4EC9">
            <w:r w:rsidRPr="00835B06">
              <w:t>Согласование времен и косвенная речь.</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89 (5)</w:t>
            </w:r>
          </w:p>
        </w:tc>
        <w:tc>
          <w:tcPr>
            <w:tcW w:w="6050" w:type="dxa"/>
          </w:tcPr>
          <w:p w:rsidR="001D4EC9" w:rsidRPr="00835B06" w:rsidRDefault="001D4EC9" w:rsidP="001D4EC9">
            <w:r w:rsidRPr="00835B06">
              <w:t xml:space="preserve">Литературная страничка </w:t>
            </w:r>
            <w:proofErr w:type="spellStart"/>
            <w:r w:rsidRPr="00835B06">
              <w:t>Г.Уэллс</w:t>
            </w:r>
            <w:proofErr w:type="spellEnd"/>
            <w:r w:rsidRPr="00835B06">
              <w:t xml:space="preserve"> «Машина времени».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90 (6)</w:t>
            </w:r>
          </w:p>
        </w:tc>
        <w:tc>
          <w:tcPr>
            <w:tcW w:w="6050" w:type="dxa"/>
          </w:tcPr>
          <w:p w:rsidR="001D4EC9" w:rsidRPr="00835B06" w:rsidRDefault="001D4EC9" w:rsidP="001D4EC9">
            <w:r w:rsidRPr="00835B06">
              <w:t>Структурные и стилистические особенности сочинения-мнения.</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91 (7)</w:t>
            </w:r>
          </w:p>
        </w:tc>
        <w:tc>
          <w:tcPr>
            <w:tcW w:w="6050" w:type="dxa"/>
          </w:tcPr>
          <w:p w:rsidR="001D4EC9" w:rsidRPr="00284C78" w:rsidRDefault="001D4EC9" w:rsidP="001D4EC9">
            <w:r w:rsidRPr="00835B06">
              <w:t>Сочинение-мнение. Совершенствование ум</w:t>
            </w:r>
            <w:r>
              <w:t xml:space="preserve">ений и навыков письменной речи. </w:t>
            </w:r>
            <w:r w:rsidRPr="00835B06">
              <w:rPr>
                <w:b/>
              </w:rPr>
              <w:t>Контрольное письмо.</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92 (8)</w:t>
            </w:r>
          </w:p>
        </w:tc>
        <w:tc>
          <w:tcPr>
            <w:tcW w:w="6050" w:type="dxa"/>
          </w:tcPr>
          <w:p w:rsidR="001D4EC9" w:rsidRPr="00284C78" w:rsidRDefault="001D4EC9" w:rsidP="001D4EC9">
            <w:r w:rsidRPr="00835B06">
              <w:t xml:space="preserve">Английские </w:t>
            </w:r>
            <w:r>
              <w:t xml:space="preserve">изобретатели. Работа с текстом. </w:t>
            </w:r>
            <w:r w:rsidRPr="00835B06">
              <w:rPr>
                <w:b/>
              </w:rPr>
              <w:t>Контрольное чтение.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93 (9)</w:t>
            </w:r>
          </w:p>
        </w:tc>
        <w:tc>
          <w:tcPr>
            <w:tcW w:w="6050" w:type="dxa"/>
          </w:tcPr>
          <w:p w:rsidR="001D4EC9" w:rsidRPr="00835B06" w:rsidRDefault="001D4EC9" w:rsidP="001D4EC9">
            <w:r w:rsidRPr="00835B06">
              <w:t>Альтернативные виды энергии.</w:t>
            </w:r>
          </w:p>
          <w:p w:rsidR="001D4EC9" w:rsidRPr="00835B06" w:rsidRDefault="001D4EC9" w:rsidP="001D4EC9">
            <w:r w:rsidRPr="00835B06">
              <w:t>Практика чтения и устной речи на основе текстов по экологии.</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94 (10)</w:t>
            </w:r>
          </w:p>
        </w:tc>
        <w:tc>
          <w:tcPr>
            <w:tcW w:w="6050" w:type="dxa"/>
          </w:tcPr>
          <w:p w:rsidR="001D4EC9" w:rsidRPr="00835B06" w:rsidRDefault="001D4EC9" w:rsidP="001D4EC9">
            <w:r w:rsidRPr="00835B06">
              <w:t xml:space="preserve">Выполнение заданий экзаменационного типа. </w:t>
            </w:r>
            <w:r w:rsidRPr="00835B06">
              <w:rPr>
                <w:b/>
              </w:rPr>
              <w:t>Контрольное аудирование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95 (11)</w:t>
            </w:r>
          </w:p>
        </w:tc>
        <w:tc>
          <w:tcPr>
            <w:tcW w:w="6050" w:type="dxa"/>
          </w:tcPr>
          <w:p w:rsidR="001D4EC9" w:rsidRPr="00835B06" w:rsidRDefault="001D4EC9" w:rsidP="001D4EC9">
            <w:r w:rsidRPr="00835B06">
              <w:t>Итоговый те</w:t>
            </w:r>
            <w:r>
              <w:t>ст к модулю 8.</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96 (12)</w:t>
            </w:r>
          </w:p>
        </w:tc>
        <w:tc>
          <w:tcPr>
            <w:tcW w:w="6050" w:type="dxa"/>
          </w:tcPr>
          <w:p w:rsidR="001D4EC9" w:rsidRPr="00835B06" w:rsidRDefault="001D4EC9" w:rsidP="001D4EC9">
            <w:r w:rsidRPr="00835B06">
              <w:t xml:space="preserve">«Научные открытия» (защита проектов) </w:t>
            </w:r>
          </w:p>
          <w:p w:rsidR="001D4EC9" w:rsidRPr="00835B06" w:rsidRDefault="001D4EC9" w:rsidP="001D4EC9">
            <w:r w:rsidRPr="00835B06">
              <w:rPr>
                <w:b/>
              </w:rPr>
              <w:t>Контрольное говорение.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1761" w:type="dxa"/>
            <w:gridSpan w:val="7"/>
          </w:tcPr>
          <w:p w:rsidR="001D4EC9" w:rsidRPr="00666074" w:rsidRDefault="001D4EC9" w:rsidP="001D4EC9">
            <w:pPr>
              <w:jc w:val="center"/>
              <w:rPr>
                <w:b/>
              </w:rPr>
            </w:pPr>
            <w:r>
              <w:rPr>
                <w:b/>
              </w:rPr>
              <w:lastRenderedPageBreak/>
              <w:t>Повторение (6ч.)</w:t>
            </w:r>
          </w:p>
        </w:tc>
        <w:tc>
          <w:tcPr>
            <w:tcW w:w="992" w:type="dxa"/>
          </w:tcPr>
          <w:p w:rsidR="001D4EC9" w:rsidRPr="00070FCD" w:rsidRDefault="001D4EC9" w:rsidP="001D4EC9">
            <w:pPr>
              <w:jc w:val="center"/>
              <w:rPr>
                <w:b/>
              </w:rPr>
            </w:pPr>
          </w:p>
        </w:tc>
        <w:tc>
          <w:tcPr>
            <w:tcW w:w="992" w:type="dxa"/>
          </w:tcPr>
          <w:p w:rsidR="001D4EC9" w:rsidRDefault="001D4EC9" w:rsidP="001D4EC9">
            <w:pPr>
              <w:jc w:val="center"/>
              <w:rPr>
                <w:b/>
              </w:rPr>
            </w:pPr>
          </w:p>
        </w:tc>
        <w:tc>
          <w:tcPr>
            <w:tcW w:w="992" w:type="dxa"/>
          </w:tcPr>
          <w:p w:rsidR="001D4EC9" w:rsidRDefault="001D4EC9" w:rsidP="001D4EC9">
            <w:pPr>
              <w:jc w:val="center"/>
              <w:rPr>
                <w:b/>
              </w:rPr>
            </w:pPr>
          </w:p>
        </w:tc>
        <w:tc>
          <w:tcPr>
            <w:tcW w:w="992" w:type="dxa"/>
          </w:tcPr>
          <w:p w:rsidR="001D4EC9" w:rsidRDefault="001D4EC9" w:rsidP="001D4EC9">
            <w:pPr>
              <w:jc w:val="center"/>
              <w:rPr>
                <w:b/>
              </w:rPr>
            </w:pPr>
          </w:p>
        </w:tc>
      </w:tr>
      <w:tr w:rsidR="001D4EC9" w:rsidTr="006731A9">
        <w:tc>
          <w:tcPr>
            <w:tcW w:w="1033" w:type="dxa"/>
          </w:tcPr>
          <w:p w:rsidR="001D4EC9" w:rsidRDefault="001D4EC9" w:rsidP="001D4EC9">
            <w:pPr>
              <w:jc w:val="center"/>
              <w:rPr>
                <w:sz w:val="28"/>
                <w:szCs w:val="28"/>
              </w:rPr>
            </w:pPr>
            <w:r>
              <w:rPr>
                <w:sz w:val="28"/>
                <w:szCs w:val="28"/>
              </w:rPr>
              <w:t>97 (1)</w:t>
            </w:r>
          </w:p>
        </w:tc>
        <w:tc>
          <w:tcPr>
            <w:tcW w:w="6050" w:type="dxa"/>
          </w:tcPr>
          <w:p w:rsidR="001D4EC9" w:rsidRPr="00835B06" w:rsidRDefault="001D4EC9" w:rsidP="001D4EC9">
            <w:r w:rsidRPr="00835B06">
              <w:rPr>
                <w:b/>
              </w:rPr>
              <w:t xml:space="preserve"> </w:t>
            </w:r>
            <w:r w:rsidRPr="00835B06">
              <w:t>Обобщение изученного грамматического материала.</w:t>
            </w:r>
          </w:p>
          <w:p w:rsidR="001D4EC9" w:rsidRPr="00835B06" w:rsidRDefault="001D4EC9" w:rsidP="001D4EC9">
            <w:r w:rsidRPr="00835B06">
              <w:t>Выполнение упражнений.</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98 (2)</w:t>
            </w:r>
          </w:p>
        </w:tc>
        <w:tc>
          <w:tcPr>
            <w:tcW w:w="6050" w:type="dxa"/>
          </w:tcPr>
          <w:p w:rsidR="001D4EC9" w:rsidRPr="00835B06" w:rsidRDefault="001D4EC9" w:rsidP="001D4EC9">
            <w:r w:rsidRPr="00835B06">
              <w:t>Обобщение изученного лексического материала.</w:t>
            </w:r>
          </w:p>
          <w:p w:rsidR="001D4EC9" w:rsidRPr="00835B06" w:rsidRDefault="001D4EC9" w:rsidP="001D4EC9">
            <w:r w:rsidRPr="00835B06">
              <w:t>Выполнение упражнений.</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99 (3)</w:t>
            </w:r>
          </w:p>
        </w:tc>
        <w:tc>
          <w:tcPr>
            <w:tcW w:w="6050" w:type="dxa"/>
          </w:tcPr>
          <w:p w:rsidR="001D4EC9" w:rsidRPr="00835B06" w:rsidRDefault="001D4EC9" w:rsidP="001D4EC9">
            <w:r w:rsidRPr="00835B06">
              <w:t>Система времен английского глагола. Обобщение и систематизация.</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100 (4)</w:t>
            </w:r>
          </w:p>
        </w:tc>
        <w:tc>
          <w:tcPr>
            <w:tcW w:w="6050" w:type="dxa"/>
          </w:tcPr>
          <w:p w:rsidR="001D4EC9" w:rsidRPr="00835B06" w:rsidRDefault="001D4EC9" w:rsidP="001D4EC9">
            <w:r w:rsidRPr="00835B06">
              <w:t>Отработка изученных лексико-грамматических структур в упражнениях.</w:t>
            </w:r>
          </w:p>
          <w:p w:rsidR="001D4EC9" w:rsidRPr="00835B06" w:rsidRDefault="001D4EC9" w:rsidP="001D4EC9">
            <w:r w:rsidRPr="00835B06">
              <w:t>Словообразование.</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101 (5)</w:t>
            </w:r>
          </w:p>
        </w:tc>
        <w:tc>
          <w:tcPr>
            <w:tcW w:w="6050" w:type="dxa"/>
          </w:tcPr>
          <w:p w:rsidR="001D4EC9" w:rsidRPr="007146C1" w:rsidRDefault="001D4EC9" w:rsidP="001D4EC9">
            <w:r w:rsidRPr="007146C1">
              <w:t>Повторение. Описание картинок.</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r w:rsidR="001D4EC9" w:rsidTr="006731A9">
        <w:tc>
          <w:tcPr>
            <w:tcW w:w="1033" w:type="dxa"/>
          </w:tcPr>
          <w:p w:rsidR="001D4EC9" w:rsidRDefault="001D4EC9" w:rsidP="001D4EC9">
            <w:pPr>
              <w:jc w:val="center"/>
              <w:rPr>
                <w:sz w:val="28"/>
                <w:szCs w:val="28"/>
              </w:rPr>
            </w:pPr>
            <w:r>
              <w:rPr>
                <w:sz w:val="28"/>
                <w:szCs w:val="28"/>
              </w:rPr>
              <w:t>102 (6)</w:t>
            </w:r>
          </w:p>
        </w:tc>
        <w:tc>
          <w:tcPr>
            <w:tcW w:w="6050" w:type="dxa"/>
          </w:tcPr>
          <w:p w:rsidR="001D4EC9" w:rsidRPr="00835B06" w:rsidRDefault="001D4EC9" w:rsidP="001D4EC9">
            <w:pPr>
              <w:rPr>
                <w:i/>
              </w:rPr>
            </w:pPr>
            <w:r w:rsidRPr="007146C1">
              <w:t>Повторение. Описание картинок.</w:t>
            </w:r>
          </w:p>
        </w:tc>
        <w:tc>
          <w:tcPr>
            <w:tcW w:w="1134" w:type="dxa"/>
          </w:tcPr>
          <w:p w:rsidR="001D4EC9" w:rsidRDefault="001D4EC9" w:rsidP="001D4EC9">
            <w:pPr>
              <w:jc w:val="center"/>
              <w:rPr>
                <w:sz w:val="28"/>
                <w:szCs w:val="28"/>
              </w:rPr>
            </w:pPr>
            <w:r>
              <w:rPr>
                <w:sz w:val="28"/>
                <w:szCs w:val="28"/>
              </w:rPr>
              <w:t>1</w:t>
            </w:r>
          </w:p>
        </w:tc>
        <w:tc>
          <w:tcPr>
            <w:tcW w:w="850" w:type="dxa"/>
          </w:tcPr>
          <w:p w:rsidR="001D4EC9" w:rsidRPr="0043070E" w:rsidRDefault="001D4EC9" w:rsidP="001D4EC9">
            <w:pPr>
              <w:jc w:val="center"/>
            </w:pPr>
          </w:p>
        </w:tc>
        <w:tc>
          <w:tcPr>
            <w:tcW w:w="851" w:type="dxa"/>
          </w:tcPr>
          <w:p w:rsidR="001D4EC9" w:rsidRDefault="001D4EC9" w:rsidP="001D4EC9">
            <w:pPr>
              <w:jc w:val="center"/>
              <w:rPr>
                <w:sz w:val="28"/>
                <w:szCs w:val="28"/>
              </w:rPr>
            </w:pPr>
          </w:p>
        </w:tc>
        <w:tc>
          <w:tcPr>
            <w:tcW w:w="850" w:type="dxa"/>
          </w:tcPr>
          <w:p w:rsidR="001D4EC9" w:rsidRPr="001E368A" w:rsidRDefault="001D4EC9" w:rsidP="001D4EC9">
            <w:pPr>
              <w:jc w:val="center"/>
            </w:pPr>
          </w:p>
        </w:tc>
        <w:tc>
          <w:tcPr>
            <w:tcW w:w="993" w:type="dxa"/>
          </w:tcPr>
          <w:p w:rsidR="001D4EC9" w:rsidRDefault="001D4EC9" w:rsidP="001D4EC9">
            <w:pPr>
              <w:jc w:val="center"/>
              <w:rPr>
                <w:sz w:val="28"/>
                <w:szCs w:val="28"/>
              </w:rPr>
            </w:pPr>
          </w:p>
        </w:tc>
        <w:tc>
          <w:tcPr>
            <w:tcW w:w="992" w:type="dxa"/>
          </w:tcPr>
          <w:p w:rsidR="001D4EC9" w:rsidRPr="00070FCD" w:rsidRDefault="001D4EC9" w:rsidP="001D4EC9">
            <w:pPr>
              <w:jc w:val="cente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c>
          <w:tcPr>
            <w:tcW w:w="992" w:type="dxa"/>
          </w:tcPr>
          <w:p w:rsidR="001D4EC9" w:rsidRDefault="001D4EC9" w:rsidP="001D4EC9">
            <w:pPr>
              <w:jc w:val="center"/>
              <w:rPr>
                <w:sz w:val="28"/>
                <w:szCs w:val="28"/>
              </w:rPr>
            </w:pPr>
          </w:p>
        </w:tc>
      </w:tr>
    </w:tbl>
    <w:p w:rsidR="00CF14F8" w:rsidRDefault="00CF14F8" w:rsidP="001407F0">
      <w:pPr>
        <w:jc w:val="center"/>
        <w:rPr>
          <w:sz w:val="28"/>
          <w:szCs w:val="28"/>
        </w:rPr>
      </w:pPr>
    </w:p>
    <w:p w:rsidR="004F5184" w:rsidRDefault="004F5184" w:rsidP="001407F0">
      <w:pPr>
        <w:jc w:val="center"/>
        <w:rPr>
          <w:sz w:val="28"/>
          <w:szCs w:val="28"/>
        </w:rPr>
      </w:pPr>
    </w:p>
    <w:p w:rsidR="004F5184" w:rsidRDefault="004F5184" w:rsidP="001407F0">
      <w:pPr>
        <w:jc w:val="center"/>
        <w:rPr>
          <w:sz w:val="28"/>
          <w:szCs w:val="28"/>
        </w:rPr>
      </w:pPr>
    </w:p>
    <w:p w:rsidR="004F5184" w:rsidRDefault="004F5184" w:rsidP="001407F0">
      <w:pPr>
        <w:jc w:val="center"/>
        <w:rPr>
          <w:sz w:val="28"/>
          <w:szCs w:val="28"/>
        </w:rPr>
      </w:pPr>
    </w:p>
    <w:p w:rsidR="00134BC4" w:rsidRDefault="00134BC4"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E123B0" w:rsidRDefault="00E123B0" w:rsidP="001407F0">
      <w:pPr>
        <w:jc w:val="center"/>
        <w:rPr>
          <w:sz w:val="28"/>
          <w:szCs w:val="28"/>
        </w:rPr>
      </w:pPr>
    </w:p>
    <w:p w:rsidR="00500D87" w:rsidRDefault="00500D87" w:rsidP="006731A9">
      <w:pPr>
        <w:rPr>
          <w:sz w:val="28"/>
          <w:szCs w:val="28"/>
        </w:rPr>
      </w:pPr>
    </w:p>
    <w:p w:rsidR="00F41BB4" w:rsidRDefault="00F41BB4" w:rsidP="006731A9">
      <w:pPr>
        <w:rPr>
          <w:sz w:val="28"/>
          <w:szCs w:val="28"/>
        </w:rPr>
      </w:pPr>
    </w:p>
    <w:p w:rsidR="006731A9" w:rsidRDefault="006731A9" w:rsidP="006731A9">
      <w:pPr>
        <w:rPr>
          <w:sz w:val="28"/>
          <w:szCs w:val="28"/>
        </w:rPr>
      </w:pPr>
    </w:p>
    <w:p w:rsidR="00500D87" w:rsidRDefault="00500D87" w:rsidP="001407F0">
      <w:pPr>
        <w:jc w:val="center"/>
        <w:rPr>
          <w:sz w:val="28"/>
          <w:szCs w:val="28"/>
        </w:rPr>
      </w:pPr>
    </w:p>
    <w:p w:rsidR="007169B5" w:rsidRDefault="007169B5" w:rsidP="007169B5">
      <w:pPr>
        <w:jc w:val="center"/>
        <w:rPr>
          <w:sz w:val="28"/>
          <w:szCs w:val="28"/>
        </w:rPr>
      </w:pPr>
    </w:p>
    <w:p w:rsidR="007169B5" w:rsidRDefault="007169B5" w:rsidP="007169B5">
      <w:pPr>
        <w:jc w:val="center"/>
        <w:rPr>
          <w:sz w:val="28"/>
          <w:szCs w:val="28"/>
        </w:rPr>
      </w:pPr>
    </w:p>
    <w:p w:rsidR="007169B5" w:rsidRDefault="007169B5" w:rsidP="007169B5">
      <w:pPr>
        <w:jc w:val="center"/>
        <w:rPr>
          <w:sz w:val="28"/>
          <w:szCs w:val="28"/>
        </w:rPr>
      </w:pPr>
    </w:p>
    <w:p w:rsidR="007169B5" w:rsidRDefault="007169B5" w:rsidP="001407F0">
      <w:pPr>
        <w:jc w:val="center"/>
        <w:rPr>
          <w:sz w:val="28"/>
          <w:szCs w:val="28"/>
        </w:rPr>
      </w:pPr>
    </w:p>
    <w:sectPr w:rsidR="007169B5" w:rsidSect="00E123B0">
      <w:pgSz w:w="16838" w:h="11906" w:orient="landscape"/>
      <w:pgMar w:top="851"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0C7"/>
    <w:multiLevelType w:val="hybridMultilevel"/>
    <w:tmpl w:val="E5CEAC4C"/>
    <w:lvl w:ilvl="0" w:tplc="9AA2E18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A72C1"/>
    <w:multiLevelType w:val="hybridMultilevel"/>
    <w:tmpl w:val="81E49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33DCA"/>
    <w:multiLevelType w:val="multilevel"/>
    <w:tmpl w:val="7264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3530F"/>
    <w:multiLevelType w:val="multilevel"/>
    <w:tmpl w:val="8A403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C6256"/>
    <w:multiLevelType w:val="hybridMultilevel"/>
    <w:tmpl w:val="4DA8BE00"/>
    <w:lvl w:ilvl="0" w:tplc="616867C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80FE4"/>
    <w:multiLevelType w:val="hybridMultilevel"/>
    <w:tmpl w:val="B086B1C8"/>
    <w:lvl w:ilvl="0" w:tplc="BB600CD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913A20"/>
    <w:multiLevelType w:val="hybridMultilevel"/>
    <w:tmpl w:val="6E983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270FB"/>
    <w:multiLevelType w:val="hybridMultilevel"/>
    <w:tmpl w:val="28967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1D0DE3"/>
    <w:multiLevelType w:val="hybridMultilevel"/>
    <w:tmpl w:val="9B28E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0647CE"/>
    <w:multiLevelType w:val="hybridMultilevel"/>
    <w:tmpl w:val="A6EC2A78"/>
    <w:lvl w:ilvl="0" w:tplc="42E6C5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E709D7"/>
    <w:multiLevelType w:val="hybridMultilevel"/>
    <w:tmpl w:val="B352EB6C"/>
    <w:lvl w:ilvl="0" w:tplc="9E2C691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3"/>
  </w:num>
  <w:num w:numId="6">
    <w:abstractNumId w:val="2"/>
  </w:num>
  <w:num w:numId="7">
    <w:abstractNumId w:val="10"/>
  </w:num>
  <w:num w:numId="8">
    <w:abstractNumId w:val="5"/>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9B"/>
    <w:rsid w:val="0000414E"/>
    <w:rsid w:val="000173DC"/>
    <w:rsid w:val="00024E2C"/>
    <w:rsid w:val="00032A6E"/>
    <w:rsid w:val="000339F5"/>
    <w:rsid w:val="00060A1B"/>
    <w:rsid w:val="00066CEF"/>
    <w:rsid w:val="00070FCD"/>
    <w:rsid w:val="00080AE1"/>
    <w:rsid w:val="000848EF"/>
    <w:rsid w:val="000E1D76"/>
    <w:rsid w:val="000E57E9"/>
    <w:rsid w:val="000E73EE"/>
    <w:rsid w:val="000F69A7"/>
    <w:rsid w:val="001260B4"/>
    <w:rsid w:val="00134BC4"/>
    <w:rsid w:val="001407F0"/>
    <w:rsid w:val="00142305"/>
    <w:rsid w:val="0017055B"/>
    <w:rsid w:val="001C4C4B"/>
    <w:rsid w:val="001D08B7"/>
    <w:rsid w:val="001D4EC9"/>
    <w:rsid w:val="001D6428"/>
    <w:rsid w:val="001E368A"/>
    <w:rsid w:val="0020069B"/>
    <w:rsid w:val="00230969"/>
    <w:rsid w:val="0026307B"/>
    <w:rsid w:val="00284C78"/>
    <w:rsid w:val="002B47BD"/>
    <w:rsid w:val="002E36F5"/>
    <w:rsid w:val="003000D6"/>
    <w:rsid w:val="003116BA"/>
    <w:rsid w:val="00333ED6"/>
    <w:rsid w:val="00336AD3"/>
    <w:rsid w:val="00343F79"/>
    <w:rsid w:val="00376CD9"/>
    <w:rsid w:val="00384A2B"/>
    <w:rsid w:val="0038637A"/>
    <w:rsid w:val="003A2423"/>
    <w:rsid w:val="00400054"/>
    <w:rsid w:val="00410FED"/>
    <w:rsid w:val="00420614"/>
    <w:rsid w:val="0043070E"/>
    <w:rsid w:val="00466990"/>
    <w:rsid w:val="004B72BD"/>
    <w:rsid w:val="004C763C"/>
    <w:rsid w:val="004D6C2F"/>
    <w:rsid w:val="004E654A"/>
    <w:rsid w:val="004F5184"/>
    <w:rsid w:val="00500D87"/>
    <w:rsid w:val="0050194C"/>
    <w:rsid w:val="005278AA"/>
    <w:rsid w:val="005623F6"/>
    <w:rsid w:val="00566A7F"/>
    <w:rsid w:val="0060065C"/>
    <w:rsid w:val="006118C5"/>
    <w:rsid w:val="006433C6"/>
    <w:rsid w:val="00666074"/>
    <w:rsid w:val="006731A9"/>
    <w:rsid w:val="0068313E"/>
    <w:rsid w:val="006A0651"/>
    <w:rsid w:val="006B11C6"/>
    <w:rsid w:val="007146C1"/>
    <w:rsid w:val="007169B5"/>
    <w:rsid w:val="007201B8"/>
    <w:rsid w:val="0073306E"/>
    <w:rsid w:val="007B2961"/>
    <w:rsid w:val="007D7677"/>
    <w:rsid w:val="00803AED"/>
    <w:rsid w:val="00887D3C"/>
    <w:rsid w:val="008E502A"/>
    <w:rsid w:val="00905989"/>
    <w:rsid w:val="0090651F"/>
    <w:rsid w:val="00910913"/>
    <w:rsid w:val="00923A03"/>
    <w:rsid w:val="009322BB"/>
    <w:rsid w:val="00940D89"/>
    <w:rsid w:val="00952763"/>
    <w:rsid w:val="009D46ED"/>
    <w:rsid w:val="009E5747"/>
    <w:rsid w:val="00A07293"/>
    <w:rsid w:val="00A37F04"/>
    <w:rsid w:val="00A47F97"/>
    <w:rsid w:val="00A64888"/>
    <w:rsid w:val="00AB716E"/>
    <w:rsid w:val="00AB7CC8"/>
    <w:rsid w:val="00AD2EC1"/>
    <w:rsid w:val="00AF4F10"/>
    <w:rsid w:val="00B45BCB"/>
    <w:rsid w:val="00B51FB6"/>
    <w:rsid w:val="00B53B72"/>
    <w:rsid w:val="00B6561E"/>
    <w:rsid w:val="00BA31BC"/>
    <w:rsid w:val="00BE7080"/>
    <w:rsid w:val="00C265BB"/>
    <w:rsid w:val="00C7342A"/>
    <w:rsid w:val="00CF14F8"/>
    <w:rsid w:val="00CF33ED"/>
    <w:rsid w:val="00D616D6"/>
    <w:rsid w:val="00D869B8"/>
    <w:rsid w:val="00D95127"/>
    <w:rsid w:val="00D978D8"/>
    <w:rsid w:val="00DE12E4"/>
    <w:rsid w:val="00DF59D0"/>
    <w:rsid w:val="00E123B0"/>
    <w:rsid w:val="00E30EF6"/>
    <w:rsid w:val="00E62AB8"/>
    <w:rsid w:val="00E67921"/>
    <w:rsid w:val="00E76FAD"/>
    <w:rsid w:val="00E92329"/>
    <w:rsid w:val="00F13F67"/>
    <w:rsid w:val="00F25B1C"/>
    <w:rsid w:val="00F41BB4"/>
    <w:rsid w:val="00F44E02"/>
    <w:rsid w:val="00F77E75"/>
    <w:rsid w:val="00FC797B"/>
    <w:rsid w:val="00FE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96708-386F-4FE1-BC34-12D64BE4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06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6118C5"/>
  </w:style>
  <w:style w:type="character" w:customStyle="1" w:styleId="apple-converted-space">
    <w:name w:val="apple-converted-space"/>
    <w:basedOn w:val="a0"/>
    <w:rsid w:val="006118C5"/>
  </w:style>
  <w:style w:type="character" w:customStyle="1" w:styleId="spelle">
    <w:name w:val="spelle"/>
    <w:basedOn w:val="a0"/>
    <w:rsid w:val="006118C5"/>
  </w:style>
  <w:style w:type="paragraph" w:styleId="a4">
    <w:name w:val="Normal (Web)"/>
    <w:basedOn w:val="a"/>
    <w:uiPriority w:val="99"/>
    <w:unhideWhenUsed/>
    <w:rsid w:val="00905989"/>
    <w:pPr>
      <w:spacing w:before="100" w:beforeAutospacing="1" w:after="100" w:afterAutospacing="1"/>
    </w:pPr>
  </w:style>
  <w:style w:type="paragraph" w:styleId="a5">
    <w:name w:val="Balloon Text"/>
    <w:basedOn w:val="a"/>
    <w:link w:val="a6"/>
    <w:uiPriority w:val="99"/>
    <w:semiHidden/>
    <w:unhideWhenUsed/>
    <w:rsid w:val="004C763C"/>
    <w:rPr>
      <w:rFonts w:ascii="Segoe UI" w:hAnsi="Segoe UI" w:cs="Segoe UI"/>
      <w:sz w:val="18"/>
      <w:szCs w:val="18"/>
    </w:rPr>
  </w:style>
  <w:style w:type="character" w:customStyle="1" w:styleId="a6">
    <w:name w:val="Текст выноски Знак"/>
    <w:basedOn w:val="a0"/>
    <w:link w:val="a5"/>
    <w:uiPriority w:val="99"/>
    <w:semiHidden/>
    <w:rsid w:val="004C763C"/>
    <w:rPr>
      <w:rFonts w:ascii="Segoe UI" w:eastAsia="Times New Roman" w:hAnsi="Segoe UI" w:cs="Segoe UI"/>
      <w:sz w:val="18"/>
      <w:szCs w:val="18"/>
      <w:lang w:eastAsia="ru-RU"/>
    </w:rPr>
  </w:style>
  <w:style w:type="paragraph" w:styleId="a7">
    <w:name w:val="List Paragraph"/>
    <w:basedOn w:val="a"/>
    <w:uiPriority w:val="34"/>
    <w:qFormat/>
    <w:rsid w:val="00D9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668">
      <w:bodyDiv w:val="1"/>
      <w:marLeft w:val="0"/>
      <w:marRight w:val="0"/>
      <w:marTop w:val="0"/>
      <w:marBottom w:val="0"/>
      <w:divBdr>
        <w:top w:val="none" w:sz="0" w:space="0" w:color="auto"/>
        <w:left w:val="none" w:sz="0" w:space="0" w:color="auto"/>
        <w:bottom w:val="none" w:sz="0" w:space="0" w:color="auto"/>
        <w:right w:val="none" w:sz="0" w:space="0" w:color="auto"/>
      </w:divBdr>
    </w:div>
    <w:div w:id="1228346034">
      <w:bodyDiv w:val="1"/>
      <w:marLeft w:val="0"/>
      <w:marRight w:val="0"/>
      <w:marTop w:val="0"/>
      <w:marBottom w:val="0"/>
      <w:divBdr>
        <w:top w:val="none" w:sz="0" w:space="0" w:color="auto"/>
        <w:left w:val="none" w:sz="0" w:space="0" w:color="auto"/>
        <w:bottom w:val="none" w:sz="0" w:space="0" w:color="auto"/>
        <w:right w:val="none" w:sz="0" w:space="0" w:color="auto"/>
      </w:divBdr>
    </w:div>
    <w:div w:id="1723477509">
      <w:bodyDiv w:val="1"/>
      <w:marLeft w:val="0"/>
      <w:marRight w:val="0"/>
      <w:marTop w:val="0"/>
      <w:marBottom w:val="0"/>
      <w:divBdr>
        <w:top w:val="none" w:sz="0" w:space="0" w:color="auto"/>
        <w:left w:val="none" w:sz="0" w:space="0" w:color="auto"/>
        <w:bottom w:val="none" w:sz="0" w:space="0" w:color="auto"/>
        <w:right w:val="none" w:sz="0" w:space="0" w:color="auto"/>
      </w:divBdr>
    </w:div>
    <w:div w:id="1767262143">
      <w:bodyDiv w:val="1"/>
      <w:marLeft w:val="0"/>
      <w:marRight w:val="0"/>
      <w:marTop w:val="0"/>
      <w:marBottom w:val="0"/>
      <w:divBdr>
        <w:top w:val="none" w:sz="0" w:space="0" w:color="auto"/>
        <w:left w:val="none" w:sz="0" w:space="0" w:color="auto"/>
        <w:bottom w:val="none" w:sz="0" w:space="0" w:color="auto"/>
        <w:right w:val="none" w:sz="0" w:space="0" w:color="auto"/>
      </w:divBdr>
      <w:divsChild>
        <w:div w:id="136494510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DD46-4DAD-483D-8EFC-4C9E3BA9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23</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oleg</cp:lastModifiedBy>
  <cp:revision>63</cp:revision>
  <cp:lastPrinted>2018-06-13T15:14:00Z</cp:lastPrinted>
  <dcterms:created xsi:type="dcterms:W3CDTF">2018-03-10T18:09:00Z</dcterms:created>
  <dcterms:modified xsi:type="dcterms:W3CDTF">2018-11-24T12:10:00Z</dcterms:modified>
</cp:coreProperties>
</file>